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before="100" w:after="100" w:line="240" w:lineRule="auto"/>
        <w:rPr>
          <w:rFonts w:ascii="Arial" w:hAnsi="Arial" w:cs="Arial"/>
          <w:sz w:val="17"/>
          <w:szCs w:val="17"/>
        </w:rPr>
      </w:pPr>
      <w:r>
        <w:rPr>
          <w:rFonts w:ascii="Arial" w:hAnsi="Arial" w:cs="Arial"/>
          <w:sz w:val="17"/>
          <w:szCs w:val="17"/>
        </w:rPr>
        <w:t>. . .   Some of Earth's bacteria are magnetic! They use their metabolism to precipitate crystals of iron oxide, called "magnetite". These crystals act as magnets and allow the bacteria to know which way is down. If you thought a magnet only points north-south, you haven't really considered the shape of the Earth. The closer your compass (or magnetic bacteria) are to a pole, the more the "needle" bends down towards the ground. The magnet follows the magnetic field as it dips into the Earth. Bacteria which live in "anaerobic" (low oxygen) conditions swim to the bottom of a pond where the conditions are better for their growth. When the bacteria die they leave behind their magnet as a fossil; a magnetofossil.</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before="100" w:after="100" w:line="240" w:lineRule="auto"/>
        <w:rPr>
          <w:rFonts w:ascii="Arial" w:hAnsi="Arial" w:cs="Arial"/>
          <w:sz w:val="17"/>
          <w:szCs w:val="17"/>
        </w:rPr>
      </w:pPr>
      <w:r>
        <w:rPr>
          <w:rFonts w:ascii="Arial" w:hAnsi="Arial" w:cs="Arial"/>
          <w:sz w:val="17"/>
          <w:szCs w:val="17"/>
        </w:rPr>
        <w:t>McKay's publication explains that the, "Magnetite particles in ALH84001 are similar (chemically, structurally, and morphologically) to terrestrial magnetite particles known as magnetofossils ..." . . .</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before="100" w:after="100" w:line="240" w:lineRule="auto"/>
        <w:rPr>
          <w:rFonts w:ascii="Arial" w:hAnsi="Arial" w:cs="Arial"/>
          <w:color w:val="000000"/>
          <w:sz w:val="17"/>
          <w:szCs w:val="17"/>
        </w:rPr>
      </w:pPr>
      <w:r>
        <w:rPr>
          <w:rFonts w:ascii="Arial" w:hAnsi="Arial" w:cs="Arial"/>
          <w:sz w:val="17"/>
          <w:szCs w:val="17"/>
        </w:rPr>
        <w:t xml:space="preserve">We know that Mars has a very weak magnetic field today; but long ago it might have </w:t>
      </w:r>
      <w:r>
        <w:rPr>
          <w:rFonts w:ascii="Arial" w:hAnsi="Arial" w:cs="Arial"/>
          <w:color w:val="000000"/>
          <w:sz w:val="17"/>
          <w:szCs w:val="17"/>
        </w:rPr>
        <w:t>had a more powerful one. Perhaps the Martian bacteria used it to find their way home.</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before="100" w:after="100" w:line="240" w:lineRule="auto"/>
        <w:rPr>
          <w:rFonts w:ascii="Arial" w:hAnsi="Arial" w:cs="Arial"/>
          <w:color w:val="000000"/>
          <w:sz w:val="17"/>
          <w:szCs w:val="17"/>
        </w:rPr>
      </w:pPr>
      <w:r>
        <w:rPr>
          <w:rFonts w:ascii="Arial" w:hAnsi="Arial" w:cs="Arial"/>
          <w:color w:val="000000"/>
          <w:sz w:val="17"/>
          <w:szCs w:val="17"/>
        </w:rPr>
        <w:t>Or, perhaps the magnetite is just another interesting mineral formed by natural geological chemistry. It happens all the time on Earth. You don't need bacteria to make magnets.</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Arial" w:hAnsi="Arial" w:cs="Arial"/>
          <w:sz w:val="17"/>
          <w:szCs w:val="17"/>
        </w:rPr>
      </w:pPr>
      <w:r>
        <w:rPr>
          <w:rFonts w:ascii="Arial" w:hAnsi="Arial" w:cs="Arial"/>
          <w:color w:val="000000"/>
          <w:sz w:val="17"/>
          <w:szCs w:val="17"/>
        </w:rPr>
        <w:t>In their important research paper, McKay and his friends pile on the chemistry to convince us that these tiny bits of Martian material are the remains of long dead Martian life-forms.</w:t>
      </w:r>
      <w:r>
        <w:rPr>
          <w:rFonts w:ascii="Arial" w:hAnsi="Arial" w:cs="Arial"/>
          <w:sz w:val="17"/>
          <w:szCs w:val="17"/>
        </w:rPr>
        <w:t xml:space="preserve"> The isotopic data proves these structures are from Mars. And the detailed microchemistry (PAHs, carbonates and magnetic structures) looks remarkably like the microchemistry we find in Earth microfossils.</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Arial" w:hAnsi="Arial" w:cs="Arial"/>
          <w:sz w:val="17"/>
          <w:szCs w:val="17"/>
        </w:rPr>
      </w:pP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t>--- http://www.synapses.co.uk/science/martian.html</w:t>
      </w: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b/>
        <w:t xml:space="preserve"> . . .   Few scientists now support the 1996 claim that fossil microbes had been found in a Martian meteorite  . . .</w:t>
      </w:r>
    </w:p>
    <w:p w:rsidR="007A3445" w:rsidRDefault="007A3445">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pBdr>
          <w:top w:val="single" w:sz="6" w:space="0" w:color="FF0000" w:shadow="1"/>
          <w:left w:val="single" w:sz="6" w:space="0" w:color="FF0000" w:shadow="1"/>
          <w:bottom w:val="single" w:sz="6" w:space="0" w:color="FF0000" w:shadow="1"/>
          <w:right w:val="single" w:sz="6" w:space="0" w:color="FF0000" w:shadow="1"/>
        </w:pBd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TIME Magazine:    Sept. 1,  2003</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4"/>
          <w:szCs w:val="24"/>
        </w:rPr>
        <w:t>One might reasonably wonder where TIME gets its information.</w:t>
      </w: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A3445" w:rsidRDefault="007A3445">
      <w:pPr>
        <w:widowControl w:val="0"/>
        <w:autoSpaceDE w:val="0"/>
        <w:autoSpaceDN w:val="0"/>
        <w:adjustRightInd w:val="0"/>
        <w:spacing w:after="0" w:line="240" w:lineRule="auto"/>
        <w:rPr>
          <w:rFonts w:ascii="Times New Roman" w:hAnsi="Times New Roman" w:cs="Times New Roman"/>
          <w:sz w:val="34"/>
          <w:szCs w:val="34"/>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8"/>
          <w:szCs w:val="28"/>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NASA Science News   ---   Martian Micro-Magnets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Allan Hills meteorite from Mars is peppered with tiny magnetic crystals that on our planet are made only by bacteria.</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December 20, 2000 -- The case for ancient life on Mars looks better than ever after scientists announced last week that they had discovered magnetic crystals inside a Martian meteorite -- crystals that, here on Earth, are produced only by microscopic life forms.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magnetic compound, called magnetite or Fe3O4, is common enough on our planet. It is present, for example, in household video and audio tapes. But only certain types of terrestrial bacteria, which can assemble the crystals atom </w:t>
      </w:r>
      <w:r>
        <w:rPr>
          <w:rFonts w:ascii="Times New Roman" w:hAnsi="Times New Roman" w:cs="Times New Roman"/>
          <w:sz w:val="20"/>
          <w:szCs w:val="20"/>
        </w:rPr>
        <w:lastRenderedPageBreak/>
        <w:t>by atom, produce magnetite structures that are chemically pure and free from defects.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Scientists studying the Allan Hills meteorite, a 4-billion-year-old rock from Mars that landed in Antarctica about 13,000 years ago, found just such crystals deep inside the space rock.</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"Finding this type of magnetic crystal in any material from another planet is an amazing and important finding," said Dr. Dennis Bazylinski, a geobiologist at Iowa State University. Bazylinski leads one of the few labs capable of culturing these magnet-producing bacteria, which are common in many freshwater and marine environments on Earth.</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Bazylinski was one of nine researchers conducting the four-year investigation, which was funded by NASA's Astrobiology Institute. A report of their research is in the December issue of the journal Geochimica et Cosmochimica Acta.</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"We're not claiming that this is proof of life on Mars," said Dr. Everett Gibson, an astrobiologist at NASA's Johnson Space Center in Houston, Texas, who also participated in the study.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FF0000"/>
          <w:sz w:val="20"/>
          <w:szCs w:val="20"/>
        </w:rPr>
        <w:t>"What we're claiming is that these magnetites (from the meteorite) are basically indistinguishable from certain biogenic (i.e., biologically-produced) magnetites on Earth. And furthermore, we know of no other mechanism to make them, either on Earth or Mars," Gibson said.</w:t>
      </w:r>
      <w:r>
        <w:rPr>
          <w:rFonts w:ascii="Times New Roman" w:hAnsi="Times New Roman" w:cs="Times New Roman"/>
          <w:sz w:val="20"/>
          <w:szCs w:val="20"/>
        </w:rPr>
        <w:t xml:space="preserve">  . .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"We looked at it very carefully and convinced ourselves that the magnetite had to be from Mars," Gibson said. "No one (in the scientific community) is really questioning that."</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This meteorite -- called the Allan Hills meteorite after the Antarctic ice sheet where it was found -- is the same one that caused a stir in 1996 by providing the first potential evidence of bacteria-like life on Mars. These magnetite crystals were one of the four pieces of evidence from the meteorite that supported the '96 announcement. But little was known about the specific traits of bacteria-produced magnetite then.</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"At that point, we just knew that there were tiny magnetite crystals made by bacteria, and we didn't know much about them," Gibson said. "And we now have studied (the crystals) in detail, and ones known to be made by bacteria have the same properties (as those from the meteorite)."</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color w:val="FF0000"/>
          <w:sz w:val="20"/>
          <w:szCs w:val="20"/>
        </w:rPr>
        <w:t>Crystals made by magnetite-producing bacteria are chemically pure and free from defects in the crystalline structure. They are slightly elongated along a particular crystalline axis, and they range in size from 35 to 120 nanometers (a nanometer is one-billionth of a meter). They also show a particular pattern of faceting -- like a cut diamond. These properties are so unusual that they have only been seen in magnetite crystals produced by biological processes.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Arial" w:hAnsi="Arial" w:cs="Arial"/>
          <w:b/>
          <w:bCs/>
          <w:sz w:val="20"/>
          <w:szCs w:val="20"/>
        </w:rPr>
      </w:pPr>
      <w:r>
        <w:rPr>
          <w:rFonts w:ascii="Arial" w:hAnsi="Arial" w:cs="Arial"/>
          <w:b/>
          <w:bCs/>
          <w:color w:val="000000"/>
          <w:sz w:val="24"/>
          <w:szCs w:val="24"/>
        </w:rPr>
        <w:t>Or, perhaps the magnetite is just another interesting mineral formed by natural geological chemistry. It happens all the time on Earth. You don't need bacteria to make magnets.</w:t>
      </w: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Arial" w:hAnsi="Arial" w:cs="Arial"/>
          <w:b/>
          <w:bCs/>
          <w:sz w:val="20"/>
          <w:szCs w:val="20"/>
        </w:rPr>
      </w:pPr>
    </w:p>
    <w:p w:rsidR="007A3445" w:rsidRDefault="007A3445">
      <w:pPr>
        <w:widowControl w:val="0"/>
        <w:pBdr>
          <w:top w:val="single" w:sz="6" w:space="0" w:color="0000FF" w:shadow="1"/>
          <w:left w:val="single" w:sz="6" w:space="0" w:color="0000FF" w:shadow="1"/>
          <w:bottom w:val="single" w:sz="6" w:space="0" w:color="0000FF" w:shadow="1"/>
          <w:right w:val="single" w:sz="6" w:space="0" w:color="0000FF" w:shadow="1"/>
        </w:pBdr>
        <w:autoSpaceDE w:val="0"/>
        <w:autoSpaceDN w:val="0"/>
        <w:adjustRightInd w:val="0"/>
        <w:spacing w:after="0" w:line="240" w:lineRule="auto"/>
        <w:rPr>
          <w:rFonts w:ascii="Times New Roman" w:hAnsi="Times New Roman" w:cs="Times New Roman"/>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http://www.synapses.co.uk/science/martian.html</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researchers discovered that about one-fourth of the magnetite crystals in the meteorite have these exact properties. The other three-fourths of the crystals are assumed to have formed geologically, researchers said.</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Bacteria are able to make such precise crystals because they control the construction of the crystal at an atomic level.  . .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"The magnetites are grown atom by atom inside the bacteria. The bacteria form a little membrane around the crystal that controls the growth of the magnetite, and then they pump iron atoms into that membrane and form these crystals (which consist of iron and oxygen atoms). By carefully controlling crystal growth with the membrane, the bacteria keep the crystals from growing in one direction and allow them to grow in another," Gibson said.</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direction in which the bacteria elongate the crystals maximizes the magnetic strength of the magnetite. The bacteria, which are mostly from the Magnetospirillum genus, then line up several of these crystals to collectively act as a bar magnet, which allows the bacteria to align itself with Earth's magnetic field.</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Why would a bacterium want to line up with our planet's magnetic field? It turns out that such behavior can help an aqueous microbe find water with the right mix of oxygen. Generally, differing concentrations of oxygen in a body of water are arranged in horizontal layers, like the floors of a building. Earth's magnetic field lines, in addition to pointing toward the pole, also make a vertical angle with the ground. These lines provide a sort of slanted "elevator shaft" that help the bacteria search the "building's floors," which can be more efficient than an aimless search.</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But such an internal compass would be of no use to a Martian bacterium unless Mars had a natural magnetic field like Earth does.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"When we first wrote the original paper in '96, it was thought that Mars had never had much of a magnetic field," Gibson said. "But then the Mars Global Surveyer detected a very strong remnant magnetism in some of the rocks in the crust of Mars. ... So it's clear that early on, Mars had a strong magnetic field, and that's about the time we think these magnetites were formed: about 3.9 billion years ago."</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In contrast, the earliest well-documented life on Earth dates back to between 3.6 and 3.7 billion years ago, Gibson said. Both planets formed about 4.5 billion years ago.  . .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Though the new evidence from the Allan Hills meteorite does not prove that life once existed on Mars, Gibson said that, "We think it's evidence that is hard to explain by any other hypothesis." . .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In addition to Bazylinski and Gibson, the scientists involved with this investigation are Kathe Thomas-Keprta, Simon Clemett, and Susan Wentworth from Lockheed Martin at Johnson Space Center; David McKay at JSC; Joseph Kirschvink at the California Institute of Technology; H. Vali at McGill University, Montreal; and Christopher Romanek at Savannah River Ecology Laboratory.</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Production Editor: Dr. Tony Phillips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Curator: Bryan Walls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Media Relations: Steve Roy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Responsible NASA official: Ron Koczor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http://science.nasa.gov/headlines/y2000/ast20dec_1.htm</w:t>
      </w: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(CCN Space News, December 14, 2000)</w:t>
      </w: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(http://www.cnn.com/TECH/space/)</w:t>
      </w: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presence of extraordinary magnetic fossils in a meteorite from  Mars suggests that the planet once hosted primitive life, scientists reported this week.</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only known sources of such microscopic magnetic crystals on Earth  are certain types of bacteria that produce them to seek food and  energy.</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Magnetite, the mineral form of black iron oxide, is created through natural forces on our planet. But magnetite crystals like those produced exclusively by a class of aqueous bacteria are different. They are chemically pure and free of defects.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process of evolution has driven magnetotactic bacteria to make perfect little bar magnets, which differ strikingly from anything found outside biology," said Joseph Kirschvink, a geobiologist who took part in the NASA-funded study.</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"In fact, an entire industry devoted to making small magnetic particles for magnetic tapes and computer disks has tried and failed for the past 50 years to make similar particles," he said in a statement.</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microorganisms arrange the magnet crystals in their cells as miniature compasses, which direct them along naturally occurring magnetic fields towards hospitable environments.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magnetic samples came from the oldest identified red planet meteorite, a potato-sized igneous rockm with an estimated age of 4.5 billion years. Life could have thrived on the planet at the time, scientists theorize.</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"Mars is smaller than Earth and it developed faster. Consequently, bacteria able to produce tiny magnets could have evolved much earlier on Mars," said Simon Clement, another scientist who investigated the meteorite.</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Kirschvink, Clement and other planetary scientists published their findings in the December issue ofn Geochimica et Cosmochimica Acta, the journal of the Geochemical Society and the Meteoritical Society.</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meteorite landed more than 13,000 years ago in Antarctica, according to researchers, where it remained buried in ice until its discovery in 1984.</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NASA scientists created a stir in 1996 when they announced they had discovered microscopic fossils of life in the meteorite, known as ALH84001.</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Critics have countered that terrestrial life could have contaminated the rock after it reached Earth. But later research demonstrated that the samples came from an uncontaminated section of the meteorite, the report authors said.</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http://homepage.oma.be/erwinv/Vendelinus/Newsletters/newsletter_2000_12.txt</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Kylie Moritz</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February 26, 2001</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Johnson Space Center, Houston, TX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(281/483-5111)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Release: J01-17A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NEW EVIDENCE STRENGTHENS CLAIMS OF ANCIENT LIFE ON MARS STUDY OF MARTIAN METEORITE REVEALS MAGNETIC FOSSILS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Researchers have found magnetic material in a 4.5-billion-year-old Martian meteorite that could only have been produced by bacteria. This new data strongly supports the primitive life on Mars hypothesis of David McKay and co-authors in 1996.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"There are no known reports of any inorganic process that could produce such magnetites," said Kathie Thomas-Keprta, an astrobiologist at NASA's Johnson Space Center and the lead researcher on the study. The Martian magnetites are identical to those found in a bacteria strain on Earth called MV-1. "This group of magnetite deeply embedded in the Mars meteorite is so similar to the ones produced by the Earth bacteria that they cannot be told apart by any known measurement," said David McKay, a geologist at JSC and a co-author on the paper. "We considered that perhaps earth bacteria or earth magnetite had gotten into the Mars meteorite," McKay continued, "but extensive examination and testing by both our team and many other investigators eliminated that possibility."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Scientists generally agree that ALH84001 is a member of the group of 16 meteorites found on Earth that originated on Mars. The potato-sized igneous rock is the oldest of them - about 4.5 billion years. It lay in Antarctic ice for more than 13,000 years. But the biogenic-type magnetite crystals are embedded in 3.9-billion-year-old carbonates within ALH84001. Previous work by co-author Chris Romanek, of the Savannah River Ecology Laboratory has shown that these carbonates formed on Mars; thus the magnetite crystals must also have formed on Mars.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Using electron microscopy, team members examined the Martian magnetites still embedded in the carbonate and also removed about 600 crystals and examined the individual particles to determine their chemical composition and crystal geometry. "These crystals are so tiny, ranging from 10 to 200 nanometers, that nearly a billion of them would fit on the head of a pin," said Thomas-Keprta.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authors found that about a quarter of the Martian magnetites from ALH84001 are identical to magnetites produced on Earth by the magnetotactic bacteria strain MV-1, which has been extensively studied by co-author Dennis Bazylinski, a geobiologist and microbiologist at Iowa State University who has developed many ways of culturing these difficult to grow microorganisms. No one has found terrestrial inorganic magnetites, produced either naturally or in the laboratory, that mimic all the properties displayed by biogenic magnetites. "There is currently no known inorganic chemical means of producing these magnetite crystals with their unique morphologies," he said.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Magnetite (Fe3O4) is produced inorganically on Earth. But the magnetite crystals produced by magnetotactic bacteria are different - they are chemically pure and defect-free. Their size and shape is distinct. Magnetotactic bacteria arrange these magnetite crystals in chains within their cells. These characteristics make the magnetite crystals very efficient compasses, which are essential to the survival behavior of the bacteria by helping them locate sources of food and energy. "Mars is smaller than Earth and it developed faster," co-author Simon Clemett of Lockheed-Martin at JSC noted. "Consequently, bacteria able to produce tiny magnets could have evolved much earlier on Mars." </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"The process of evolution has driven these bacteria to make perfect little bar magnets, which differ strikingly from anything found outside of biology," added, Joe Kirschvink, a geobiologist at Caltech and a co-author of the paper. "In fact, an entire industry devoted to making small magnetic particles for magnetic tapes and computer disk drives has tried and failed for the past 50 years to find a way to make similar particles. A good fossil is something that is difficult to make inorganically, and these magnetosomes are very good fossils."</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Mars has long been understood to provide sources of light energy and chemical energy sufficient to support life. Early Mars, the authors note, may have had even more chemical energy produced by active volcanism and hydrothermal activity. Also, when the team asserted in 1996 that Martian meteorite ALH84001 showed signs of life existing on Mars, that planet was not known to have ever had a strong magnetic field. But since then, the Mars Global Surveyor has observed magnetized stripes in the crust of Mars that show a strong magnetic field existed early in the planet’s history, about the same time as the carbonate containing the unique magnetites was formed. Surface features also suggest that early Mars had large oceans and lakes. These attributes, coupled with a CO2-rich atmosphere, provided the necessary environment for the evolution of microbes similar to the fossils found in ALH84001.</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 team of 10 researchers collaborated on the four-year study, which was published Feb. 27 in a special Astrobiology issue of the Proceedings of the National Academy of Science. The team, led by Thomas-Keprta of Lockheed Martin at Johnson Space Center, was funded by the NASA Astrobiology Institute. Co-authors of the study are Simon Clemett and Susan Wentworth of Lockheed Martin at the JSC; Dennis Bazylinski of Iowa State University (funded by the National Science Foundation); Joseph Kirschvink of the California Institute of Technology; David McKay, Everett Gibson and Mary Fae McKay of JSC; and Christopher Romanek of the Savannah River Ecology Laboratory.</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For a more technical discussion of this paper please see the following Web site:</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http://ares.jsc.nasa.gov/astrobiology/biomarkers/recentnews.html</w:t>
      </w:r>
    </w:p>
    <w:p w:rsidR="007A3445" w:rsidRDefault="007A3445">
      <w:pPr>
        <w:widowControl w:val="0"/>
        <w:autoSpaceDE w:val="0"/>
        <w:autoSpaceDN w:val="0"/>
        <w:adjustRightInd w:val="0"/>
        <w:spacing w:after="0" w:line="240" w:lineRule="auto"/>
        <w:rPr>
          <w:rFonts w:ascii="Times New Roman" w:hAnsi="Times New Roman" w:cs="Times New Roman"/>
          <w:sz w:val="20"/>
          <w:szCs w:val="20"/>
        </w:rPr>
      </w:pPr>
    </w:p>
    <w:p w:rsidR="007A3445" w:rsidRDefault="007A3445">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http://spaceflight.nasa.gov/spacenews/releases/2001/j01-17a.html</w:t>
      </w:r>
    </w:p>
    <w:p w:rsidR="007A3445" w:rsidRDefault="007A3445">
      <w:pPr>
        <w:widowControl w:val="0"/>
        <w:autoSpaceDE w:val="0"/>
        <w:autoSpaceDN w:val="0"/>
        <w:adjustRightInd w:val="0"/>
        <w:spacing w:after="0" w:line="240" w:lineRule="auto"/>
        <w:rPr>
          <w:rFonts w:ascii="Times New Roman" w:hAnsi="Times New Roman" w:cs="Times New Roman"/>
          <w:sz w:val="16"/>
          <w:szCs w:val="16"/>
        </w:rPr>
      </w:pPr>
    </w:p>
    <w:p w:rsidR="007A3445" w:rsidRDefault="007A3445">
      <w:pPr>
        <w:widowControl w:val="0"/>
        <w:autoSpaceDE w:val="0"/>
        <w:autoSpaceDN w:val="0"/>
        <w:adjustRightInd w:val="0"/>
        <w:spacing w:after="0" w:line="240" w:lineRule="auto"/>
        <w:rPr>
          <w:rFonts w:ascii="Times New Roman" w:hAnsi="Times New Roman" w:cs="Times New Roman"/>
          <w:sz w:val="16"/>
          <w:szCs w:val="16"/>
        </w:rPr>
      </w:pPr>
    </w:p>
    <w:p w:rsidR="007A3445" w:rsidRDefault="007A3445">
      <w:pPr>
        <w:widowControl w:val="0"/>
        <w:autoSpaceDE w:val="0"/>
        <w:autoSpaceDN w:val="0"/>
        <w:adjustRightInd w:val="0"/>
        <w:spacing w:after="0" w:line="240" w:lineRule="auto"/>
        <w:rPr>
          <w:rFonts w:ascii="Times New Roman" w:hAnsi="Times New Roman" w:cs="Times New Roman"/>
          <w:sz w:val="16"/>
          <w:szCs w:val="16"/>
        </w:rPr>
      </w:pPr>
    </w:p>
    <w:sectPr w:rsidR="007A3445" w:rsidSect="007A3445">
      <w:headerReference w:type="default" r:id="rId6"/>
      <w:footerReference w:type="default" r:id="rId7"/>
      <w:pgSz w:w="12242" w:h="15842"/>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445" w:rsidRDefault="007A3445" w:rsidP="007A3445">
      <w:pPr>
        <w:spacing w:after="0" w:line="240" w:lineRule="auto"/>
      </w:pPr>
      <w:r>
        <w:separator/>
      </w:r>
    </w:p>
  </w:endnote>
  <w:endnote w:type="continuationSeparator" w:id="0">
    <w:p w:rsidR="007A3445" w:rsidRDefault="007A3445" w:rsidP="007A34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445" w:rsidRDefault="007A344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445" w:rsidRDefault="007A3445" w:rsidP="007A3445">
      <w:pPr>
        <w:spacing w:after="0" w:line="240" w:lineRule="auto"/>
      </w:pPr>
      <w:r>
        <w:separator/>
      </w:r>
    </w:p>
  </w:footnote>
  <w:footnote w:type="continuationSeparator" w:id="0">
    <w:p w:rsidR="007A3445" w:rsidRDefault="007A3445" w:rsidP="007A344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445" w:rsidRDefault="007A344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445"/>
    <w:rsid w:val="005C6242"/>
    <w:rsid w:val="007A344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2557</Words>
  <Characters>14576</Characters>
  <Application>Microsoft Office Word</Application>
  <DocSecurity>0</DocSecurity>
  <Lines>121</Lines>
  <Paragraphs>34</Paragraphs>
  <ScaleCrop>false</ScaleCrop>
  <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2019-06-03T23:51:00Z</dcterms:created>
  <dcterms:modified xsi:type="dcterms:W3CDTF">2019-06-03T23:51:00Z</dcterms:modified>
</cp:coreProperties>
</file>