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186" w:rsidRPr="00B44186" w:rsidRDefault="00B44186" w:rsidP="008D30EA">
      <w:pPr>
        <w:spacing w:after="0" w:line="240" w:lineRule="auto"/>
        <w:rPr>
          <w:rFonts w:ascii="Times New Roman" w:hAnsi="Times New Roman" w:cs="Times New Roman"/>
          <w:sz w:val="28"/>
          <w:szCs w:val="28"/>
        </w:rPr>
      </w:pPr>
      <w:r w:rsidRPr="00B44186">
        <w:rPr>
          <w:rFonts w:ascii="Times New Roman" w:hAnsi="Times New Roman" w:cs="Times New Roman"/>
          <w:sz w:val="28"/>
          <w:szCs w:val="28"/>
        </w:rPr>
        <w:t>Pop goes the Spybase! Waihopai Domebusters severely embarrass the covert state</w:t>
      </w:r>
    </w:p>
    <w:p w:rsidR="008D30EA" w:rsidRPr="008D30EA" w:rsidRDefault="009942CD" w:rsidP="008D30EA">
      <w:pPr>
        <w:spacing w:after="0" w:line="240" w:lineRule="auto"/>
        <w:rPr>
          <w:rFonts w:ascii="Arial" w:hAnsi="Arial" w:cs="Arial"/>
          <w:sz w:val="20"/>
          <w:szCs w:val="20"/>
        </w:rPr>
      </w:pPr>
      <w:r>
        <w:rPr>
          <w:rFonts w:ascii="Arial" w:hAnsi="Arial" w:cs="Arial"/>
          <w:sz w:val="20"/>
          <w:szCs w:val="20"/>
        </w:rPr>
        <w:t xml:space="preserve">Murray Horton     -     </w:t>
      </w:r>
      <w:r w:rsidR="008D30EA" w:rsidRPr="008D30EA">
        <w:rPr>
          <w:rFonts w:ascii="Arial" w:hAnsi="Arial" w:cs="Arial"/>
          <w:sz w:val="20"/>
          <w:szCs w:val="20"/>
        </w:rPr>
        <w:t>Peace Researcher 36</w:t>
      </w:r>
      <w:r>
        <w:rPr>
          <w:rFonts w:ascii="Arial" w:hAnsi="Arial" w:cs="Arial"/>
          <w:sz w:val="20"/>
          <w:szCs w:val="20"/>
        </w:rPr>
        <w:t xml:space="preserve">    </w:t>
      </w:r>
      <w:r w:rsidR="008D30EA" w:rsidRPr="008D30EA">
        <w:rPr>
          <w:rFonts w:ascii="Arial" w:hAnsi="Arial" w:cs="Arial"/>
          <w:sz w:val="20"/>
          <w:szCs w:val="20"/>
        </w:rPr>
        <w:t xml:space="preserve"> – </w:t>
      </w:r>
      <w:r>
        <w:rPr>
          <w:rFonts w:ascii="Arial" w:hAnsi="Arial" w:cs="Arial"/>
          <w:sz w:val="20"/>
          <w:szCs w:val="20"/>
        </w:rPr>
        <w:t xml:space="preserve">   </w:t>
      </w:r>
      <w:r w:rsidR="008D30EA" w:rsidRPr="008D30EA">
        <w:rPr>
          <w:rFonts w:ascii="Arial" w:hAnsi="Arial" w:cs="Arial"/>
          <w:sz w:val="20"/>
          <w:szCs w:val="20"/>
        </w:rPr>
        <w:t>August 2008</w:t>
      </w:r>
    </w:p>
    <w:p w:rsidR="009942CD" w:rsidRDefault="009942CD" w:rsidP="008D30EA">
      <w:pPr>
        <w:spacing w:after="0" w:line="240" w:lineRule="auto"/>
        <w:rPr>
          <w:rFonts w:ascii="Arial" w:hAnsi="Arial" w:cs="Arial"/>
          <w:sz w:val="20"/>
          <w:szCs w:val="20"/>
        </w:rPr>
      </w:pPr>
    </w:p>
    <w:p w:rsidR="009942CD" w:rsidRDefault="009942CD" w:rsidP="008D30EA">
      <w:pPr>
        <w:spacing w:after="0" w:line="240" w:lineRule="auto"/>
        <w:rPr>
          <w:rFonts w:ascii="Arial" w:hAnsi="Arial" w:cs="Arial"/>
          <w:sz w:val="20"/>
          <w:szCs w:val="20"/>
        </w:rPr>
      </w:pPr>
    </w:p>
    <w:p w:rsidR="006D2E0A" w:rsidRDefault="009942CD" w:rsidP="008D30EA">
      <w:pPr>
        <w:spacing w:after="0" w:line="240" w:lineRule="auto"/>
        <w:rPr>
          <w:rFonts w:ascii="Arial" w:hAnsi="Arial" w:cs="Arial"/>
          <w:sz w:val="20"/>
          <w:szCs w:val="20"/>
        </w:rPr>
      </w:pPr>
      <w:r>
        <w:rPr>
          <w:rFonts w:ascii="Arial" w:hAnsi="Arial" w:cs="Arial"/>
          <w:sz w:val="20"/>
          <w:szCs w:val="20"/>
        </w:rPr>
        <w:tab/>
      </w:r>
      <w:r w:rsidR="008D30EA" w:rsidRPr="008D30EA">
        <w:rPr>
          <w:rFonts w:ascii="Arial" w:hAnsi="Arial" w:cs="Arial"/>
          <w:sz w:val="20"/>
          <w:szCs w:val="20"/>
        </w:rPr>
        <w:t>The spectacular action, by Adrian Leason, Peter Murnane and</w:t>
      </w:r>
      <w:r w:rsidR="006D2E0A">
        <w:rPr>
          <w:rFonts w:ascii="Arial" w:hAnsi="Arial" w:cs="Arial"/>
          <w:sz w:val="20"/>
          <w:szCs w:val="20"/>
        </w:rPr>
        <w:t xml:space="preserve"> Sam Land of the Waihopai Anzac </w:t>
      </w:r>
      <w:r w:rsidR="008D30EA" w:rsidRPr="008D30EA">
        <w:rPr>
          <w:rFonts w:ascii="Arial" w:hAnsi="Arial" w:cs="Arial"/>
          <w:sz w:val="20"/>
          <w:szCs w:val="20"/>
        </w:rPr>
        <w:t>Ploughshares</w:t>
      </w:r>
      <w:r w:rsidR="006D2E0A">
        <w:rPr>
          <w:rFonts w:ascii="Arial" w:hAnsi="Arial" w:cs="Arial"/>
          <w:sz w:val="20"/>
          <w:szCs w:val="20"/>
        </w:rPr>
        <w:t xml:space="preserve"> </w:t>
      </w:r>
      <w:r w:rsidR="008D30EA" w:rsidRPr="008D30EA">
        <w:rPr>
          <w:rFonts w:ascii="Arial" w:hAnsi="Arial" w:cs="Arial"/>
          <w:sz w:val="20"/>
          <w:szCs w:val="20"/>
        </w:rPr>
        <w:t xml:space="preserve">group, in destroying one of the Waihopai spybase’s </w:t>
      </w:r>
      <w:r w:rsidR="006D2E0A">
        <w:rPr>
          <w:rFonts w:ascii="Arial" w:hAnsi="Arial" w:cs="Arial"/>
          <w:sz w:val="20"/>
          <w:szCs w:val="20"/>
        </w:rPr>
        <w:t xml:space="preserve">two huge domes succeeded beyond </w:t>
      </w:r>
      <w:r w:rsidR="008D30EA" w:rsidRPr="008D30EA">
        <w:rPr>
          <w:rFonts w:ascii="Arial" w:hAnsi="Arial" w:cs="Arial"/>
          <w:sz w:val="20"/>
          <w:szCs w:val="20"/>
        </w:rPr>
        <w:t>anyone’s wildest dreams in</w:t>
      </w:r>
      <w:r w:rsidR="006D2E0A">
        <w:rPr>
          <w:rFonts w:ascii="Arial" w:hAnsi="Arial" w:cs="Arial"/>
          <w:sz w:val="20"/>
          <w:szCs w:val="20"/>
        </w:rPr>
        <w:t xml:space="preserve"> </w:t>
      </w:r>
      <w:r w:rsidR="008D30EA" w:rsidRPr="008D30EA">
        <w:rPr>
          <w:rFonts w:ascii="Arial" w:hAnsi="Arial" w:cs="Arial"/>
          <w:sz w:val="20"/>
          <w:szCs w:val="20"/>
        </w:rPr>
        <w:t>putting that publicity shy blot on the nation</w:t>
      </w:r>
      <w:r w:rsidR="006D2E0A">
        <w:rPr>
          <w:rFonts w:ascii="Arial" w:hAnsi="Arial" w:cs="Arial"/>
          <w:sz w:val="20"/>
          <w:szCs w:val="20"/>
        </w:rPr>
        <w:t xml:space="preserve">al conscience smack bang in the </w:t>
      </w:r>
      <w:r w:rsidR="008D30EA" w:rsidRPr="008D30EA">
        <w:rPr>
          <w:rFonts w:ascii="Arial" w:hAnsi="Arial" w:cs="Arial"/>
          <w:sz w:val="20"/>
          <w:szCs w:val="20"/>
        </w:rPr>
        <w:t>newspaper headlines and lead stories</w:t>
      </w:r>
      <w:r w:rsidR="006D2E0A">
        <w:rPr>
          <w:rFonts w:ascii="Arial" w:hAnsi="Arial" w:cs="Arial"/>
          <w:sz w:val="20"/>
          <w:szCs w:val="20"/>
        </w:rPr>
        <w:t xml:space="preserve"> </w:t>
      </w:r>
      <w:r w:rsidR="008D30EA" w:rsidRPr="008D30EA">
        <w:rPr>
          <w:rFonts w:ascii="Arial" w:hAnsi="Arial" w:cs="Arial"/>
          <w:sz w:val="20"/>
          <w:szCs w:val="20"/>
        </w:rPr>
        <w:t xml:space="preserve">on TV news, not only in New Zealand but globally. </w:t>
      </w:r>
      <w:r w:rsidR="006D2E0A">
        <w:rPr>
          <w:rFonts w:ascii="Arial" w:hAnsi="Arial" w:cs="Arial"/>
          <w:sz w:val="20"/>
          <w:szCs w:val="20"/>
        </w:rPr>
        <w:t xml:space="preserve">   . . .   Even the </w:t>
      </w:r>
      <w:r w:rsidR="008D30EA" w:rsidRPr="008D30EA">
        <w:rPr>
          <w:rFonts w:ascii="Arial" w:hAnsi="Arial" w:cs="Arial"/>
          <w:sz w:val="20"/>
          <w:szCs w:val="20"/>
        </w:rPr>
        <w:t>date on which it was done – April 30 – is one</w:t>
      </w:r>
      <w:r w:rsidR="006D2E0A">
        <w:rPr>
          <w:rFonts w:ascii="Arial" w:hAnsi="Arial" w:cs="Arial"/>
          <w:sz w:val="20"/>
          <w:szCs w:val="20"/>
        </w:rPr>
        <w:t xml:space="preserve"> </w:t>
      </w:r>
      <w:r w:rsidR="008D30EA" w:rsidRPr="008D30EA">
        <w:rPr>
          <w:rFonts w:ascii="Arial" w:hAnsi="Arial" w:cs="Arial"/>
          <w:sz w:val="20"/>
          <w:szCs w:val="20"/>
        </w:rPr>
        <w:t>of the most auspicious in th</w:t>
      </w:r>
      <w:r w:rsidR="006D2E0A">
        <w:rPr>
          <w:rFonts w:ascii="Arial" w:hAnsi="Arial" w:cs="Arial"/>
          <w:sz w:val="20"/>
          <w:szCs w:val="20"/>
        </w:rPr>
        <w:t xml:space="preserve">e calendar of victories over US </w:t>
      </w:r>
      <w:r w:rsidR="008D30EA" w:rsidRPr="008D30EA">
        <w:rPr>
          <w:rFonts w:ascii="Arial" w:hAnsi="Arial" w:cs="Arial"/>
          <w:sz w:val="20"/>
          <w:szCs w:val="20"/>
        </w:rPr>
        <w:t>imperialism. April 30, 1975, was the date on which the</w:t>
      </w:r>
      <w:r w:rsidR="006D2E0A">
        <w:rPr>
          <w:rFonts w:ascii="Arial" w:hAnsi="Arial" w:cs="Arial"/>
          <w:sz w:val="20"/>
          <w:szCs w:val="20"/>
        </w:rPr>
        <w:t xml:space="preserve"> </w:t>
      </w:r>
      <w:r w:rsidR="008D30EA" w:rsidRPr="008D30EA">
        <w:rPr>
          <w:rFonts w:ascii="Arial" w:hAnsi="Arial" w:cs="Arial"/>
          <w:sz w:val="20"/>
          <w:szCs w:val="20"/>
        </w:rPr>
        <w:t>Vietnamese peop</w:t>
      </w:r>
      <w:r w:rsidR="006D2E0A">
        <w:rPr>
          <w:rFonts w:ascii="Arial" w:hAnsi="Arial" w:cs="Arial"/>
          <w:sz w:val="20"/>
          <w:szCs w:val="20"/>
        </w:rPr>
        <w:t xml:space="preserve">le finally liberated the former </w:t>
      </w:r>
      <w:r w:rsidR="008D30EA" w:rsidRPr="008D30EA">
        <w:rPr>
          <w:rFonts w:ascii="Arial" w:hAnsi="Arial" w:cs="Arial"/>
          <w:sz w:val="20"/>
          <w:szCs w:val="20"/>
        </w:rPr>
        <w:t>Saigon (now Ho Chi Minh City), thus ending that most monstrous of</w:t>
      </w:r>
      <w:r w:rsidR="006D2E0A">
        <w:rPr>
          <w:rFonts w:ascii="Arial" w:hAnsi="Arial" w:cs="Arial"/>
          <w:sz w:val="20"/>
          <w:szCs w:val="20"/>
        </w:rPr>
        <w:t xml:space="preserve"> </w:t>
      </w:r>
      <w:r w:rsidR="008D30EA" w:rsidRPr="008D30EA">
        <w:rPr>
          <w:rFonts w:ascii="Arial" w:hAnsi="Arial" w:cs="Arial"/>
          <w:sz w:val="20"/>
          <w:szCs w:val="20"/>
        </w:rPr>
        <w:t>wars</w:t>
      </w:r>
      <w:r w:rsidR="006D2E0A">
        <w:rPr>
          <w:rFonts w:ascii="Arial" w:hAnsi="Arial" w:cs="Arial"/>
          <w:sz w:val="20"/>
          <w:szCs w:val="20"/>
        </w:rPr>
        <w:t xml:space="preserve"> (although the US is now intent </w:t>
      </w:r>
      <w:r w:rsidR="008D30EA" w:rsidRPr="008D30EA">
        <w:rPr>
          <w:rFonts w:ascii="Arial" w:hAnsi="Arial" w:cs="Arial"/>
          <w:sz w:val="20"/>
          <w:szCs w:val="20"/>
        </w:rPr>
        <w:t>on repeating the same mistakes</w:t>
      </w:r>
      <w:r w:rsidR="006D2E0A">
        <w:rPr>
          <w:rFonts w:ascii="Arial" w:hAnsi="Arial" w:cs="Arial"/>
          <w:sz w:val="20"/>
          <w:szCs w:val="20"/>
        </w:rPr>
        <w:t xml:space="preserve"> in both Iraq and Afghanistan).</w:t>
      </w:r>
    </w:p>
    <w:p w:rsidR="006D2E0A" w:rsidRDefault="006D2E0A" w:rsidP="008D30EA">
      <w:pPr>
        <w:spacing w:after="0" w:line="240" w:lineRule="auto"/>
        <w:rPr>
          <w:rFonts w:ascii="Arial" w:hAnsi="Arial" w:cs="Arial"/>
          <w:sz w:val="20"/>
          <w:szCs w:val="20"/>
        </w:rPr>
      </w:pPr>
    </w:p>
    <w:p w:rsidR="006D2E0A" w:rsidRPr="008D30EA" w:rsidRDefault="006D2E0A" w:rsidP="006D2E0A">
      <w:pPr>
        <w:spacing w:after="0" w:line="240" w:lineRule="auto"/>
        <w:rPr>
          <w:rFonts w:ascii="Arial" w:hAnsi="Arial" w:cs="Arial"/>
          <w:sz w:val="20"/>
          <w:szCs w:val="20"/>
        </w:rPr>
      </w:pPr>
      <w:r>
        <w:rPr>
          <w:rFonts w:ascii="Arial" w:hAnsi="Arial" w:cs="Arial"/>
          <w:sz w:val="20"/>
          <w:szCs w:val="20"/>
        </w:rPr>
        <w:tab/>
      </w:r>
      <w:r w:rsidR="008D30EA" w:rsidRPr="008D30EA">
        <w:rPr>
          <w:rFonts w:ascii="Arial" w:hAnsi="Arial" w:cs="Arial"/>
          <w:sz w:val="20"/>
          <w:szCs w:val="20"/>
        </w:rPr>
        <w:t>Not that the</w:t>
      </w:r>
      <w:r>
        <w:rPr>
          <w:rFonts w:ascii="Arial" w:hAnsi="Arial" w:cs="Arial"/>
          <w:sz w:val="20"/>
          <w:szCs w:val="20"/>
        </w:rPr>
        <w:t xml:space="preserve"> </w:t>
      </w:r>
      <w:r w:rsidR="008D30EA" w:rsidRPr="008D30EA">
        <w:rPr>
          <w:rFonts w:ascii="Arial" w:hAnsi="Arial" w:cs="Arial"/>
          <w:sz w:val="20"/>
          <w:szCs w:val="20"/>
        </w:rPr>
        <w:t>Waihopai Domebusters were even aware of the signi</w:t>
      </w:r>
      <w:r>
        <w:rPr>
          <w:rFonts w:ascii="Arial" w:hAnsi="Arial" w:cs="Arial"/>
          <w:sz w:val="20"/>
          <w:szCs w:val="20"/>
        </w:rPr>
        <w:t xml:space="preserve">ficance of the date, as I later </w:t>
      </w:r>
      <w:r w:rsidR="008D30EA" w:rsidRPr="008D30EA">
        <w:rPr>
          <w:rFonts w:ascii="Arial" w:hAnsi="Arial" w:cs="Arial"/>
          <w:sz w:val="20"/>
          <w:szCs w:val="20"/>
        </w:rPr>
        <w:t xml:space="preserve">learned. </w:t>
      </w:r>
      <w:r>
        <w:rPr>
          <w:rFonts w:ascii="Arial" w:hAnsi="Arial" w:cs="Arial"/>
          <w:sz w:val="20"/>
          <w:szCs w:val="20"/>
        </w:rPr>
        <w:t xml:space="preserve">   . . .   </w:t>
      </w:r>
      <w:r w:rsidR="008D30EA" w:rsidRPr="008D30EA">
        <w:rPr>
          <w:rFonts w:ascii="Arial" w:hAnsi="Arial" w:cs="Arial"/>
          <w:sz w:val="20"/>
          <w:szCs w:val="20"/>
        </w:rPr>
        <w:t>It was a triumph of low</w:t>
      </w:r>
      <w:r>
        <w:rPr>
          <w:rFonts w:ascii="Arial" w:hAnsi="Arial" w:cs="Arial"/>
          <w:sz w:val="20"/>
          <w:szCs w:val="20"/>
        </w:rPr>
        <w:t xml:space="preserve"> </w:t>
      </w:r>
      <w:r w:rsidR="008D30EA" w:rsidRPr="008D30EA">
        <w:rPr>
          <w:rFonts w:ascii="Arial" w:hAnsi="Arial" w:cs="Arial"/>
          <w:sz w:val="20"/>
          <w:szCs w:val="20"/>
        </w:rPr>
        <w:t xml:space="preserve">tech non-violent direct action </w:t>
      </w:r>
      <w:r>
        <w:rPr>
          <w:rFonts w:ascii="Arial" w:hAnsi="Arial" w:cs="Arial"/>
          <w:sz w:val="20"/>
          <w:szCs w:val="20"/>
        </w:rPr>
        <w:t xml:space="preserve">   . . .   </w:t>
      </w:r>
      <w:r w:rsidR="008D30EA" w:rsidRPr="008D30EA">
        <w:rPr>
          <w:rFonts w:ascii="Arial" w:hAnsi="Arial" w:cs="Arial"/>
          <w:sz w:val="20"/>
          <w:szCs w:val="20"/>
        </w:rPr>
        <w:t>The</w:t>
      </w:r>
      <w:r>
        <w:rPr>
          <w:rFonts w:ascii="Arial" w:hAnsi="Arial" w:cs="Arial"/>
          <w:sz w:val="20"/>
          <w:szCs w:val="20"/>
        </w:rPr>
        <w:t xml:space="preserve"> </w:t>
      </w:r>
      <w:r w:rsidR="008D30EA" w:rsidRPr="008D30EA">
        <w:rPr>
          <w:rFonts w:ascii="Arial" w:hAnsi="Arial" w:cs="Arial"/>
          <w:sz w:val="20"/>
          <w:szCs w:val="20"/>
        </w:rPr>
        <w:t>Catholic Worker group</w:t>
      </w:r>
      <w:r>
        <w:rPr>
          <w:rFonts w:ascii="Arial" w:hAnsi="Arial" w:cs="Arial"/>
          <w:sz w:val="20"/>
          <w:szCs w:val="20"/>
        </w:rPr>
        <w:t xml:space="preserve">     . . .    </w:t>
      </w:r>
      <w:r w:rsidR="008D30EA" w:rsidRPr="008D30EA">
        <w:rPr>
          <w:rFonts w:ascii="Arial" w:hAnsi="Arial" w:cs="Arial"/>
          <w:sz w:val="20"/>
          <w:szCs w:val="20"/>
        </w:rPr>
        <w:t>held a 24 hour prayer vigil outside the base during the Anzac Day long weekend. That was duly</w:t>
      </w:r>
      <w:r>
        <w:rPr>
          <w:rFonts w:ascii="Arial" w:hAnsi="Arial" w:cs="Arial"/>
          <w:sz w:val="20"/>
          <w:szCs w:val="20"/>
        </w:rPr>
        <w:t xml:space="preserve"> </w:t>
      </w:r>
      <w:r w:rsidR="008D30EA" w:rsidRPr="008D30EA">
        <w:rPr>
          <w:rFonts w:ascii="Arial" w:hAnsi="Arial" w:cs="Arial"/>
          <w:sz w:val="20"/>
          <w:szCs w:val="20"/>
        </w:rPr>
        <w:t>ignored by the media and the spies themselves. But they certainly sat up and took noti</w:t>
      </w:r>
      <w:r>
        <w:rPr>
          <w:rFonts w:ascii="Arial" w:hAnsi="Arial" w:cs="Arial"/>
          <w:sz w:val="20"/>
          <w:szCs w:val="20"/>
        </w:rPr>
        <w:t xml:space="preserve">ce just a few days </w:t>
      </w:r>
      <w:r w:rsidR="008D30EA" w:rsidRPr="008D30EA">
        <w:rPr>
          <w:rFonts w:ascii="Arial" w:hAnsi="Arial" w:cs="Arial"/>
          <w:sz w:val="20"/>
          <w:szCs w:val="20"/>
        </w:rPr>
        <w:t>later when</w:t>
      </w:r>
      <w:r>
        <w:rPr>
          <w:rFonts w:ascii="Arial" w:hAnsi="Arial" w:cs="Arial"/>
          <w:sz w:val="20"/>
          <w:szCs w:val="20"/>
        </w:rPr>
        <w:t xml:space="preserve"> </w:t>
      </w:r>
      <w:r w:rsidR="008D30EA" w:rsidRPr="008D30EA">
        <w:rPr>
          <w:rFonts w:ascii="Arial" w:hAnsi="Arial" w:cs="Arial"/>
          <w:sz w:val="20"/>
          <w:szCs w:val="20"/>
        </w:rPr>
        <w:t>three of that group, operating as the Waihopai Anzac Ploughsha</w:t>
      </w:r>
      <w:r>
        <w:rPr>
          <w:rFonts w:ascii="Arial" w:hAnsi="Arial" w:cs="Arial"/>
          <w:sz w:val="20"/>
          <w:szCs w:val="20"/>
        </w:rPr>
        <w:t xml:space="preserve">res, swung into action early in </w:t>
      </w:r>
      <w:r w:rsidR="008D30EA" w:rsidRPr="008D30EA">
        <w:rPr>
          <w:rFonts w:ascii="Arial" w:hAnsi="Arial" w:cs="Arial"/>
          <w:sz w:val="20"/>
          <w:szCs w:val="20"/>
        </w:rPr>
        <w:t xml:space="preserve">the morning. </w:t>
      </w:r>
      <w:r>
        <w:rPr>
          <w:rFonts w:ascii="Arial" w:hAnsi="Arial" w:cs="Arial"/>
          <w:sz w:val="20"/>
          <w:szCs w:val="20"/>
        </w:rPr>
        <w:t xml:space="preserve">   . . .  </w:t>
      </w:r>
    </w:p>
    <w:p w:rsidR="006D2E0A" w:rsidRDefault="006D2E0A" w:rsidP="008D30EA">
      <w:pPr>
        <w:spacing w:after="0" w:line="240" w:lineRule="auto"/>
        <w:rPr>
          <w:rFonts w:ascii="Arial" w:hAnsi="Arial" w:cs="Arial"/>
          <w:sz w:val="20"/>
          <w:szCs w:val="20"/>
        </w:rPr>
      </w:pPr>
    </w:p>
    <w:p w:rsidR="006D2E0A" w:rsidRDefault="006D2E0A" w:rsidP="008D30EA">
      <w:pPr>
        <w:spacing w:after="0" w:line="240" w:lineRule="auto"/>
        <w:rPr>
          <w:rFonts w:ascii="Arial" w:hAnsi="Arial" w:cs="Arial"/>
          <w:sz w:val="20"/>
          <w:szCs w:val="20"/>
        </w:rPr>
      </w:pPr>
    </w:p>
    <w:p w:rsidR="00B12B58" w:rsidRDefault="006D2E0A" w:rsidP="00B12B58">
      <w:pPr>
        <w:spacing w:after="0" w:line="240" w:lineRule="auto"/>
        <w:rPr>
          <w:rFonts w:ascii="Arial" w:hAnsi="Arial" w:cs="Arial"/>
          <w:sz w:val="20"/>
          <w:szCs w:val="20"/>
        </w:rPr>
      </w:pPr>
      <w:r>
        <w:rPr>
          <w:rFonts w:ascii="Arial" w:hAnsi="Arial" w:cs="Arial"/>
          <w:sz w:val="20"/>
          <w:szCs w:val="20"/>
        </w:rPr>
        <w:tab/>
        <w:t>. . .   T</w:t>
      </w:r>
      <w:r w:rsidR="008D30EA" w:rsidRPr="008D30EA">
        <w:rPr>
          <w:rFonts w:ascii="Arial" w:hAnsi="Arial" w:cs="Arial"/>
          <w:sz w:val="20"/>
          <w:szCs w:val="20"/>
        </w:rPr>
        <w:t>he three of them set to work with the simplest of garden tools – sickles.</w:t>
      </w:r>
      <w:r>
        <w:rPr>
          <w:rFonts w:ascii="Arial" w:hAnsi="Arial" w:cs="Arial"/>
          <w:sz w:val="20"/>
          <w:szCs w:val="20"/>
        </w:rPr>
        <w:t xml:space="preserve"> It’s a good thing </w:t>
      </w:r>
      <w:r w:rsidR="008D30EA" w:rsidRPr="008D30EA">
        <w:rPr>
          <w:rFonts w:ascii="Arial" w:hAnsi="Arial" w:cs="Arial"/>
          <w:sz w:val="20"/>
          <w:szCs w:val="20"/>
        </w:rPr>
        <w:t>that they didn’t use hammers as well because the political connotations of hammers and sickles</w:t>
      </w:r>
      <w:r>
        <w:rPr>
          <w:rFonts w:ascii="Arial" w:hAnsi="Arial" w:cs="Arial"/>
          <w:sz w:val="20"/>
          <w:szCs w:val="20"/>
        </w:rPr>
        <w:t xml:space="preserve"> would </w:t>
      </w:r>
      <w:r w:rsidR="008D30EA" w:rsidRPr="008D30EA">
        <w:rPr>
          <w:rFonts w:ascii="Arial" w:hAnsi="Arial" w:cs="Arial"/>
          <w:sz w:val="20"/>
          <w:szCs w:val="20"/>
        </w:rPr>
        <w:t xml:space="preserve">have been too much for some of the more feverish members of the media. </w:t>
      </w:r>
      <w:r>
        <w:rPr>
          <w:rFonts w:ascii="Arial" w:hAnsi="Arial" w:cs="Arial"/>
          <w:sz w:val="20"/>
          <w:szCs w:val="20"/>
        </w:rPr>
        <w:t xml:space="preserve">   . . .  </w:t>
      </w:r>
    </w:p>
    <w:p w:rsidR="00B12B58" w:rsidRDefault="00B12B58" w:rsidP="00B12B58">
      <w:pPr>
        <w:spacing w:after="0" w:line="240" w:lineRule="auto"/>
        <w:rPr>
          <w:rFonts w:ascii="Arial" w:hAnsi="Arial" w:cs="Arial"/>
          <w:sz w:val="20"/>
          <w:szCs w:val="20"/>
        </w:rPr>
      </w:pPr>
    </w:p>
    <w:p w:rsidR="00B12B58" w:rsidRPr="008D30EA" w:rsidRDefault="00B12B58" w:rsidP="00B12B58">
      <w:pPr>
        <w:spacing w:after="0" w:line="240" w:lineRule="auto"/>
        <w:rPr>
          <w:rFonts w:ascii="Arial" w:hAnsi="Arial" w:cs="Arial"/>
          <w:sz w:val="20"/>
          <w:szCs w:val="20"/>
        </w:rPr>
      </w:pPr>
    </w:p>
    <w:p w:rsidR="008D30EA" w:rsidRPr="008D30EA" w:rsidRDefault="008D30EA" w:rsidP="008D30EA">
      <w:pPr>
        <w:spacing w:after="0" w:line="240" w:lineRule="auto"/>
        <w:rPr>
          <w:rFonts w:ascii="Arial" w:hAnsi="Arial" w:cs="Arial"/>
          <w:sz w:val="20"/>
          <w:szCs w:val="20"/>
        </w:rPr>
      </w:pPr>
    </w:p>
    <w:p w:rsidR="008D30EA" w:rsidRPr="008D30EA" w:rsidRDefault="00B12B58" w:rsidP="008D30EA">
      <w:pPr>
        <w:spacing w:after="0" w:line="240" w:lineRule="auto"/>
        <w:rPr>
          <w:rFonts w:ascii="Arial" w:hAnsi="Arial" w:cs="Arial"/>
          <w:sz w:val="20"/>
          <w:szCs w:val="20"/>
        </w:rPr>
      </w:pPr>
      <w:r w:rsidRPr="008D30EA">
        <w:rPr>
          <w:rFonts w:ascii="Arial" w:hAnsi="Arial" w:cs="Arial"/>
          <w:sz w:val="20"/>
          <w:szCs w:val="20"/>
        </w:rPr>
        <w:t xml:space="preserve">Jeremy Agar </w:t>
      </w:r>
      <w:r>
        <w:rPr>
          <w:rFonts w:ascii="Arial" w:hAnsi="Arial" w:cs="Arial"/>
          <w:sz w:val="20"/>
          <w:szCs w:val="20"/>
        </w:rPr>
        <w:t xml:space="preserve">   -     </w:t>
      </w:r>
      <w:r w:rsidR="008D30EA" w:rsidRPr="008D30EA">
        <w:rPr>
          <w:rFonts w:ascii="Arial" w:hAnsi="Arial" w:cs="Arial"/>
          <w:sz w:val="20"/>
          <w:szCs w:val="20"/>
        </w:rPr>
        <w:t>Peace Researcher 36 – August 2008</w:t>
      </w:r>
    </w:p>
    <w:p w:rsidR="008D30EA" w:rsidRPr="008D30EA" w:rsidRDefault="008D30EA" w:rsidP="008D30EA">
      <w:pPr>
        <w:spacing w:after="0" w:line="240" w:lineRule="auto"/>
        <w:rPr>
          <w:rFonts w:ascii="Arial" w:hAnsi="Arial" w:cs="Arial"/>
          <w:sz w:val="20"/>
          <w:szCs w:val="20"/>
        </w:rPr>
      </w:pPr>
    </w:p>
    <w:p w:rsidR="00B12B58" w:rsidRDefault="00B12B58" w:rsidP="008D30EA">
      <w:pPr>
        <w:spacing w:after="0" w:line="240" w:lineRule="auto"/>
        <w:rPr>
          <w:rFonts w:ascii="Arial" w:hAnsi="Arial" w:cs="Arial"/>
          <w:sz w:val="20"/>
          <w:szCs w:val="20"/>
        </w:rPr>
      </w:pPr>
    </w:p>
    <w:p w:rsidR="008D30EA" w:rsidRPr="008D30EA" w:rsidRDefault="00B12B58" w:rsidP="008D30EA">
      <w:pPr>
        <w:spacing w:after="0" w:line="240" w:lineRule="auto"/>
        <w:rPr>
          <w:rFonts w:ascii="Arial" w:hAnsi="Arial" w:cs="Arial"/>
          <w:sz w:val="20"/>
          <w:szCs w:val="20"/>
        </w:rPr>
      </w:pPr>
      <w:r>
        <w:rPr>
          <w:rFonts w:ascii="Arial" w:hAnsi="Arial" w:cs="Arial"/>
          <w:sz w:val="20"/>
          <w:szCs w:val="20"/>
        </w:rPr>
        <w:tab/>
        <w:t xml:space="preserve">. . .    </w:t>
      </w:r>
      <w:r w:rsidR="008D30EA" w:rsidRPr="008D30EA">
        <w:rPr>
          <w:rFonts w:ascii="Arial" w:hAnsi="Arial" w:cs="Arial"/>
          <w:sz w:val="20"/>
          <w:szCs w:val="20"/>
        </w:rPr>
        <w:t>In 1899 the Spanish were evicted from the Philippines. P</w:t>
      </w:r>
      <w:r>
        <w:rPr>
          <w:rFonts w:ascii="Arial" w:hAnsi="Arial" w:cs="Arial"/>
          <w:sz w:val="20"/>
          <w:szCs w:val="20"/>
        </w:rPr>
        <w:t xml:space="preserve">resident Teddy Roosevelt hailed </w:t>
      </w:r>
      <w:r w:rsidR="008D30EA" w:rsidRPr="008D30EA">
        <w:rPr>
          <w:rFonts w:ascii="Arial" w:hAnsi="Arial" w:cs="Arial"/>
          <w:sz w:val="20"/>
          <w:szCs w:val="20"/>
        </w:rPr>
        <w:t>the “most gallant and</w:t>
      </w:r>
      <w:r>
        <w:rPr>
          <w:rFonts w:ascii="Arial" w:hAnsi="Arial" w:cs="Arial"/>
          <w:sz w:val="20"/>
          <w:szCs w:val="20"/>
        </w:rPr>
        <w:t xml:space="preserve"> </w:t>
      </w:r>
      <w:r w:rsidR="008D30EA" w:rsidRPr="008D30EA">
        <w:rPr>
          <w:rFonts w:ascii="Arial" w:hAnsi="Arial" w:cs="Arial"/>
          <w:sz w:val="20"/>
          <w:szCs w:val="20"/>
        </w:rPr>
        <w:t>heroic feat” of war that the Americans and the Filipino</w:t>
      </w:r>
      <w:r>
        <w:rPr>
          <w:rFonts w:ascii="Arial" w:hAnsi="Arial" w:cs="Arial"/>
          <w:sz w:val="20"/>
          <w:szCs w:val="20"/>
        </w:rPr>
        <w:t xml:space="preserve">s had pulled off. Their victory </w:t>
      </w:r>
      <w:r w:rsidR="008D30EA" w:rsidRPr="008D30EA">
        <w:rPr>
          <w:rFonts w:ascii="Arial" w:hAnsi="Arial" w:cs="Arial"/>
          <w:sz w:val="20"/>
          <w:szCs w:val="20"/>
        </w:rPr>
        <w:t>was historically decisive,</w:t>
      </w:r>
      <w:r>
        <w:rPr>
          <w:rFonts w:ascii="Arial" w:hAnsi="Arial" w:cs="Arial"/>
          <w:sz w:val="20"/>
          <w:szCs w:val="20"/>
        </w:rPr>
        <w:t xml:space="preserve"> </w:t>
      </w:r>
      <w:r w:rsidR="008D30EA" w:rsidRPr="008D30EA">
        <w:rPr>
          <w:rFonts w:ascii="Arial" w:hAnsi="Arial" w:cs="Arial"/>
          <w:sz w:val="20"/>
          <w:szCs w:val="20"/>
        </w:rPr>
        <w:t>marking as it did the end of one European’s coloni</w:t>
      </w:r>
      <w:r>
        <w:rPr>
          <w:rFonts w:ascii="Arial" w:hAnsi="Arial" w:cs="Arial"/>
          <w:sz w:val="20"/>
          <w:szCs w:val="20"/>
        </w:rPr>
        <w:t xml:space="preserve">al rule in the Pacific, Spain’s </w:t>
      </w:r>
      <w:r w:rsidR="008D30EA" w:rsidRPr="008D30EA">
        <w:rPr>
          <w:rFonts w:ascii="Arial" w:hAnsi="Arial" w:cs="Arial"/>
          <w:sz w:val="20"/>
          <w:szCs w:val="20"/>
        </w:rPr>
        <w:t>demise as a big power, and its</w:t>
      </w:r>
      <w:r>
        <w:rPr>
          <w:rFonts w:ascii="Arial" w:hAnsi="Arial" w:cs="Arial"/>
          <w:sz w:val="20"/>
          <w:szCs w:val="20"/>
        </w:rPr>
        <w:t xml:space="preserve"> </w:t>
      </w:r>
      <w:r w:rsidR="008D30EA" w:rsidRPr="008D30EA">
        <w:rPr>
          <w:rFonts w:ascii="Arial" w:hAnsi="Arial" w:cs="Arial"/>
          <w:sz w:val="20"/>
          <w:szCs w:val="20"/>
        </w:rPr>
        <w:t>replacement by what was to become an American global reach.</w:t>
      </w:r>
    </w:p>
    <w:p w:rsidR="00B12B58" w:rsidRDefault="00B12B58" w:rsidP="008D30EA">
      <w:pPr>
        <w:spacing w:after="0" w:line="240" w:lineRule="auto"/>
        <w:rPr>
          <w:rFonts w:ascii="Arial" w:hAnsi="Arial" w:cs="Arial"/>
          <w:sz w:val="20"/>
          <w:szCs w:val="20"/>
        </w:rPr>
      </w:pPr>
    </w:p>
    <w:p w:rsidR="00DC5FAB" w:rsidRDefault="00B12B58" w:rsidP="00B12B58">
      <w:pPr>
        <w:spacing w:after="0" w:line="240" w:lineRule="auto"/>
        <w:rPr>
          <w:rFonts w:ascii="Arial" w:hAnsi="Arial" w:cs="Arial"/>
          <w:sz w:val="20"/>
          <w:szCs w:val="20"/>
        </w:rPr>
      </w:pPr>
      <w:r>
        <w:rPr>
          <w:rFonts w:ascii="Arial" w:hAnsi="Arial" w:cs="Arial"/>
          <w:sz w:val="20"/>
          <w:szCs w:val="20"/>
        </w:rPr>
        <w:tab/>
        <w:t>One imperialism out, another imperialism</w:t>
      </w:r>
      <w:r w:rsidR="008D30EA" w:rsidRPr="008D30EA">
        <w:rPr>
          <w:rFonts w:ascii="Arial" w:hAnsi="Arial" w:cs="Arial"/>
          <w:sz w:val="20"/>
          <w:szCs w:val="20"/>
        </w:rPr>
        <w:t xml:space="preserve"> in.</w:t>
      </w:r>
      <w:r>
        <w:rPr>
          <w:rFonts w:ascii="Arial" w:hAnsi="Arial" w:cs="Arial"/>
          <w:sz w:val="20"/>
          <w:szCs w:val="20"/>
        </w:rPr>
        <w:t xml:space="preserve">   . . .   </w:t>
      </w:r>
      <w:r w:rsidR="008D30EA" w:rsidRPr="008D30EA">
        <w:rPr>
          <w:rFonts w:ascii="Arial" w:hAnsi="Arial" w:cs="Arial"/>
          <w:sz w:val="20"/>
          <w:szCs w:val="20"/>
        </w:rPr>
        <w:t xml:space="preserve"> </w:t>
      </w:r>
    </w:p>
    <w:p w:rsidR="008D30EA" w:rsidRDefault="008D30EA" w:rsidP="008D30EA">
      <w:pPr>
        <w:spacing w:after="0" w:line="240" w:lineRule="auto"/>
        <w:rPr>
          <w:rFonts w:ascii="Arial" w:hAnsi="Arial" w:cs="Arial"/>
          <w:sz w:val="20"/>
          <w:szCs w:val="20"/>
        </w:rPr>
      </w:pPr>
    </w:p>
    <w:p w:rsidR="008D30EA" w:rsidRPr="008D30EA" w:rsidRDefault="008D30EA" w:rsidP="008D30EA">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8D30EA">
        <w:rPr>
          <w:rFonts w:ascii="Times New Roman" w:hAnsi="Times New Roman" w:cs="Times New Roman"/>
          <w:sz w:val="20"/>
          <w:szCs w:val="20"/>
        </w:rPr>
        <w:t>--- http://www.converge.org.nz/abc/pr/pr-backissues/pr36.pdf</w:t>
      </w:r>
    </w:p>
    <w:p w:rsidR="008D30EA" w:rsidRDefault="008D30EA" w:rsidP="008D30EA">
      <w:pPr>
        <w:spacing w:after="0" w:line="240" w:lineRule="auto"/>
        <w:rPr>
          <w:rFonts w:ascii="Arial" w:hAnsi="Arial" w:cs="Arial"/>
          <w:sz w:val="20"/>
          <w:szCs w:val="20"/>
        </w:rPr>
      </w:pPr>
    </w:p>
    <w:p w:rsidR="008D30EA" w:rsidRDefault="008D30EA" w:rsidP="008D30EA">
      <w:pPr>
        <w:spacing w:after="0" w:line="240" w:lineRule="auto"/>
        <w:rPr>
          <w:rFonts w:ascii="Arial" w:hAnsi="Arial" w:cs="Arial"/>
          <w:sz w:val="20"/>
          <w:szCs w:val="20"/>
        </w:rPr>
      </w:pPr>
    </w:p>
    <w:p w:rsidR="008D30EA" w:rsidRDefault="008D30EA" w:rsidP="008D30EA">
      <w:pPr>
        <w:spacing w:after="0" w:line="240" w:lineRule="auto"/>
        <w:rPr>
          <w:rFonts w:ascii="Arial" w:hAnsi="Arial" w:cs="Arial"/>
          <w:sz w:val="20"/>
          <w:szCs w:val="20"/>
        </w:rPr>
      </w:pPr>
    </w:p>
    <w:p w:rsidR="008D30EA" w:rsidRDefault="008D30EA" w:rsidP="008D30EA">
      <w:pPr>
        <w:spacing w:after="0" w:line="240" w:lineRule="auto"/>
        <w:rPr>
          <w:rFonts w:ascii="Arial" w:hAnsi="Arial" w:cs="Arial"/>
          <w:sz w:val="20"/>
          <w:szCs w:val="20"/>
        </w:rPr>
      </w:pPr>
    </w:p>
    <w:p w:rsidR="008D30EA" w:rsidRDefault="008D30EA" w:rsidP="008D30EA">
      <w:pPr>
        <w:spacing w:after="0" w:line="240" w:lineRule="auto"/>
        <w:rPr>
          <w:rFonts w:ascii="Arial" w:hAnsi="Arial" w:cs="Arial"/>
          <w:sz w:val="20"/>
          <w:szCs w:val="20"/>
        </w:rPr>
      </w:pPr>
    </w:p>
    <w:p w:rsidR="008D30EA" w:rsidRDefault="008D30EA" w:rsidP="008D30EA">
      <w:pPr>
        <w:spacing w:after="0" w:line="240" w:lineRule="auto"/>
        <w:rPr>
          <w:rFonts w:ascii="Arial" w:hAnsi="Arial" w:cs="Arial"/>
          <w:sz w:val="20"/>
          <w:szCs w:val="20"/>
        </w:rPr>
      </w:pPr>
    </w:p>
    <w:p w:rsidR="00B12B58" w:rsidRDefault="00B12B58" w:rsidP="008D30EA">
      <w:pPr>
        <w:spacing w:after="0" w:line="240" w:lineRule="auto"/>
        <w:rPr>
          <w:rFonts w:ascii="Arial" w:hAnsi="Arial" w:cs="Arial"/>
          <w:sz w:val="20"/>
          <w:szCs w:val="20"/>
        </w:rPr>
      </w:pPr>
    </w:p>
    <w:p w:rsidR="00B12B58" w:rsidRDefault="00B12B58" w:rsidP="008D30EA">
      <w:pPr>
        <w:spacing w:after="0" w:line="240" w:lineRule="auto"/>
        <w:rPr>
          <w:rFonts w:ascii="Arial" w:hAnsi="Arial" w:cs="Arial"/>
          <w:sz w:val="20"/>
          <w:szCs w:val="20"/>
        </w:rPr>
      </w:pPr>
    </w:p>
    <w:p w:rsidR="00B12B58" w:rsidRDefault="00B12B58" w:rsidP="008D30EA">
      <w:pPr>
        <w:spacing w:after="0" w:line="240" w:lineRule="auto"/>
        <w:rPr>
          <w:rFonts w:ascii="Arial" w:hAnsi="Arial" w:cs="Arial"/>
          <w:sz w:val="20"/>
          <w:szCs w:val="20"/>
        </w:rPr>
      </w:pPr>
    </w:p>
    <w:p w:rsidR="00B12B58" w:rsidRDefault="00B12B58" w:rsidP="008D30EA">
      <w:pPr>
        <w:spacing w:after="0" w:line="240" w:lineRule="auto"/>
        <w:rPr>
          <w:rFonts w:ascii="Arial" w:hAnsi="Arial" w:cs="Arial"/>
          <w:sz w:val="20"/>
          <w:szCs w:val="20"/>
        </w:rPr>
      </w:pPr>
    </w:p>
    <w:p w:rsidR="004D44CE" w:rsidRDefault="004D44CE" w:rsidP="008D30EA">
      <w:pPr>
        <w:spacing w:after="0" w:line="240" w:lineRule="auto"/>
        <w:rPr>
          <w:rFonts w:ascii="Arial" w:hAnsi="Arial" w:cs="Arial"/>
          <w:sz w:val="20"/>
          <w:szCs w:val="20"/>
        </w:rPr>
      </w:pPr>
    </w:p>
    <w:p w:rsidR="004D44CE" w:rsidRDefault="004D44CE" w:rsidP="008D30EA">
      <w:pPr>
        <w:spacing w:after="0" w:line="240" w:lineRule="auto"/>
        <w:rPr>
          <w:rFonts w:ascii="Arial" w:hAnsi="Arial" w:cs="Arial"/>
          <w:sz w:val="20"/>
          <w:szCs w:val="20"/>
        </w:rPr>
      </w:pPr>
    </w:p>
    <w:p w:rsidR="004D44CE" w:rsidRDefault="004D44CE" w:rsidP="008D30EA">
      <w:pPr>
        <w:spacing w:after="0" w:line="240" w:lineRule="auto"/>
        <w:rPr>
          <w:rFonts w:ascii="Arial" w:hAnsi="Arial" w:cs="Arial"/>
          <w:sz w:val="20"/>
          <w:szCs w:val="20"/>
        </w:rPr>
      </w:pPr>
    </w:p>
    <w:p w:rsidR="004D44CE" w:rsidRDefault="004D44CE" w:rsidP="008D30EA">
      <w:pPr>
        <w:spacing w:after="0" w:line="240" w:lineRule="auto"/>
        <w:rPr>
          <w:rFonts w:ascii="Arial" w:hAnsi="Arial" w:cs="Arial"/>
          <w:sz w:val="20"/>
          <w:szCs w:val="20"/>
        </w:rPr>
      </w:pPr>
    </w:p>
    <w:p w:rsidR="004D44CE" w:rsidRDefault="004D44CE" w:rsidP="008D30EA">
      <w:pPr>
        <w:spacing w:after="0" w:line="240" w:lineRule="auto"/>
        <w:rPr>
          <w:rFonts w:ascii="Arial" w:hAnsi="Arial" w:cs="Arial"/>
          <w:sz w:val="20"/>
          <w:szCs w:val="20"/>
        </w:rPr>
      </w:pPr>
    </w:p>
    <w:p w:rsidR="004D44CE" w:rsidRDefault="004D44CE" w:rsidP="008D30EA">
      <w:pPr>
        <w:spacing w:after="0" w:line="240" w:lineRule="auto"/>
        <w:rPr>
          <w:rFonts w:ascii="Arial" w:hAnsi="Arial" w:cs="Arial"/>
          <w:sz w:val="20"/>
          <w:szCs w:val="20"/>
        </w:rPr>
      </w:pPr>
    </w:p>
    <w:p w:rsidR="004D44CE" w:rsidRDefault="004D44CE" w:rsidP="004D44CE">
      <w:pPr>
        <w:spacing w:after="0" w:line="240" w:lineRule="auto"/>
        <w:rPr>
          <w:rFonts w:ascii="Arial" w:hAnsi="Arial" w:cs="Arial"/>
          <w:sz w:val="20"/>
          <w:szCs w:val="20"/>
        </w:rPr>
      </w:pPr>
    </w:p>
    <w:p w:rsidR="004D44CE" w:rsidRPr="004D44CE" w:rsidRDefault="004D44CE" w:rsidP="004D44CE">
      <w:pPr>
        <w:spacing w:after="0" w:line="240" w:lineRule="auto"/>
        <w:rPr>
          <w:rFonts w:ascii="Times New Roman" w:hAnsi="Times New Roman" w:cs="Times New Roman"/>
          <w:sz w:val="28"/>
          <w:szCs w:val="28"/>
        </w:rPr>
      </w:pPr>
      <w:r w:rsidRPr="004D44CE">
        <w:rPr>
          <w:rFonts w:ascii="Times New Roman" w:hAnsi="Times New Roman" w:cs="Times New Roman"/>
          <w:sz w:val="28"/>
          <w:szCs w:val="28"/>
        </w:rPr>
        <w:lastRenderedPageBreak/>
        <w:t>Drone warfare role at Pine Gap – Time to Reassess?</w:t>
      </w:r>
    </w:p>
    <w:p w:rsidR="004D44CE" w:rsidRPr="004D44CE" w:rsidRDefault="004D44CE" w:rsidP="004D44CE">
      <w:pPr>
        <w:spacing w:after="0" w:line="240" w:lineRule="auto"/>
        <w:rPr>
          <w:rFonts w:ascii="Arial" w:hAnsi="Arial" w:cs="Arial"/>
          <w:sz w:val="20"/>
          <w:szCs w:val="20"/>
        </w:rPr>
      </w:pPr>
      <w:r>
        <w:rPr>
          <w:rFonts w:ascii="Arial" w:hAnsi="Arial" w:cs="Arial"/>
          <w:sz w:val="20"/>
          <w:szCs w:val="20"/>
        </w:rPr>
        <w:t>Sep 23, 2016</w:t>
      </w:r>
      <w:r w:rsidRPr="004D44CE">
        <w:rPr>
          <w:rFonts w:ascii="Arial" w:hAnsi="Arial" w:cs="Arial"/>
          <w:sz w:val="20"/>
          <w:szCs w:val="20"/>
        </w:rPr>
        <w:t xml:space="preserve">  </w:t>
      </w:r>
    </w:p>
    <w:p w:rsidR="004D44CE" w:rsidRPr="004D44CE" w:rsidRDefault="004D44CE" w:rsidP="004D44CE">
      <w:pPr>
        <w:spacing w:after="0" w:line="240" w:lineRule="auto"/>
        <w:rPr>
          <w:rFonts w:ascii="Arial" w:hAnsi="Arial" w:cs="Arial"/>
          <w:sz w:val="20"/>
          <w:szCs w:val="20"/>
        </w:rPr>
      </w:pPr>
    </w:p>
    <w:p w:rsidR="004D44CE" w:rsidRDefault="004D44CE" w:rsidP="004D44CE">
      <w:pPr>
        <w:spacing w:after="0" w:line="240" w:lineRule="auto"/>
        <w:rPr>
          <w:rFonts w:ascii="Arial" w:hAnsi="Arial" w:cs="Arial"/>
          <w:sz w:val="20"/>
          <w:szCs w:val="20"/>
        </w:rPr>
      </w:pPr>
    </w:p>
    <w:p w:rsidR="004D44CE" w:rsidRPr="004D44CE" w:rsidRDefault="004D44CE" w:rsidP="004D44CE">
      <w:pPr>
        <w:spacing w:after="0" w:line="240" w:lineRule="auto"/>
        <w:rPr>
          <w:rFonts w:ascii="Arial" w:hAnsi="Arial" w:cs="Arial"/>
          <w:sz w:val="20"/>
          <w:szCs w:val="20"/>
        </w:rPr>
      </w:pPr>
      <w:r>
        <w:rPr>
          <w:rFonts w:ascii="Arial" w:hAnsi="Arial" w:cs="Arial"/>
          <w:sz w:val="20"/>
          <w:szCs w:val="20"/>
        </w:rPr>
        <w:tab/>
      </w:r>
      <w:r w:rsidRPr="004D44CE">
        <w:rPr>
          <w:rFonts w:ascii="Arial" w:hAnsi="Arial" w:cs="Arial"/>
          <w:sz w:val="20"/>
          <w:szCs w:val="20"/>
        </w:rPr>
        <w:t>The need to close the drone warfare program at the Pine Gap Joint Facility near Alice Springs will be debated at the Independent and Peaceful Australia Network annual conference in Alice Springs next week.</w:t>
      </w:r>
    </w:p>
    <w:p w:rsidR="004D44CE" w:rsidRPr="004D44CE" w:rsidRDefault="004D44CE" w:rsidP="004D44CE">
      <w:pPr>
        <w:spacing w:after="0" w:line="240" w:lineRule="auto"/>
        <w:rPr>
          <w:rFonts w:ascii="Arial" w:hAnsi="Arial" w:cs="Arial"/>
          <w:sz w:val="20"/>
          <w:szCs w:val="20"/>
        </w:rPr>
      </w:pPr>
    </w:p>
    <w:p w:rsidR="004D44CE" w:rsidRDefault="004D44CE" w:rsidP="004D44CE">
      <w:pPr>
        <w:spacing w:after="0" w:line="240" w:lineRule="auto"/>
        <w:rPr>
          <w:rFonts w:ascii="Arial" w:hAnsi="Arial" w:cs="Arial"/>
          <w:sz w:val="20"/>
          <w:szCs w:val="20"/>
        </w:rPr>
      </w:pPr>
      <w:r>
        <w:rPr>
          <w:rFonts w:ascii="Arial" w:hAnsi="Arial" w:cs="Arial"/>
          <w:sz w:val="20"/>
          <w:szCs w:val="20"/>
        </w:rPr>
        <w:tab/>
      </w:r>
      <w:r w:rsidRPr="004D44CE">
        <w:rPr>
          <w:rFonts w:ascii="Arial" w:hAnsi="Arial" w:cs="Arial"/>
          <w:sz w:val="20"/>
          <w:szCs w:val="20"/>
        </w:rPr>
        <w:t>Alex Edney-Browne, a researcher on drone warfare at the University of Melbourne, will be among those debating the issue at the Saturday, October 1 conference.</w:t>
      </w:r>
      <w:r>
        <w:rPr>
          <w:rFonts w:ascii="Arial" w:hAnsi="Arial" w:cs="Arial"/>
          <w:sz w:val="20"/>
          <w:szCs w:val="20"/>
        </w:rPr>
        <w:t xml:space="preserve">  </w:t>
      </w:r>
      <w:r w:rsidRPr="004D44CE">
        <w:rPr>
          <w:rFonts w:ascii="Arial" w:hAnsi="Arial" w:cs="Arial"/>
          <w:sz w:val="20"/>
          <w:szCs w:val="20"/>
        </w:rPr>
        <w:t>Ms Edney-Browne said the Australian public was not told about the alarming rates of civilian casualties from drone strikes and the psychological effects of living under drone surveillance and attack.</w:t>
      </w:r>
    </w:p>
    <w:p w:rsidR="004D44CE" w:rsidRDefault="004D44CE" w:rsidP="004D44CE">
      <w:pPr>
        <w:spacing w:after="0" w:line="240" w:lineRule="auto"/>
        <w:rPr>
          <w:rFonts w:ascii="Arial" w:hAnsi="Arial" w:cs="Arial"/>
          <w:sz w:val="20"/>
          <w:szCs w:val="20"/>
        </w:rPr>
      </w:pPr>
    </w:p>
    <w:p w:rsidR="004D44CE" w:rsidRPr="004D44CE" w:rsidRDefault="004D44CE" w:rsidP="004D44CE">
      <w:pPr>
        <w:spacing w:after="0" w:line="240" w:lineRule="auto"/>
        <w:rPr>
          <w:rFonts w:ascii="Times New Roman" w:hAnsi="Times New Roman" w:cs="Times New Roman"/>
          <w:color w:val="FF0000"/>
          <w:sz w:val="24"/>
          <w:szCs w:val="24"/>
        </w:rPr>
      </w:pPr>
      <w:r w:rsidRPr="004D44CE">
        <w:rPr>
          <w:rFonts w:ascii="Times New Roman" w:hAnsi="Times New Roman" w:cs="Times New Roman"/>
          <w:color w:val="FF0000"/>
          <w:sz w:val="24"/>
          <w:szCs w:val="24"/>
        </w:rPr>
        <w:tab/>
        <w:t xml:space="preserve">{  Note that Alex Edney-Browne is making claims about civilian casualties.  Deliberately making false claims with intent to harm a government agency, and so harm a government might constitute fraud.  </w:t>
      </w:r>
    </w:p>
    <w:p w:rsidR="004D44CE" w:rsidRPr="004D44CE" w:rsidRDefault="004D44CE" w:rsidP="004D44CE">
      <w:pPr>
        <w:spacing w:after="0" w:line="240" w:lineRule="auto"/>
        <w:rPr>
          <w:rFonts w:ascii="Times New Roman" w:hAnsi="Times New Roman" w:cs="Times New Roman"/>
          <w:color w:val="FF0000"/>
          <w:sz w:val="24"/>
          <w:szCs w:val="24"/>
        </w:rPr>
      </w:pPr>
    </w:p>
    <w:p w:rsidR="004D44CE" w:rsidRPr="004D44CE" w:rsidRDefault="004D44CE" w:rsidP="004D44CE">
      <w:pPr>
        <w:spacing w:after="0" w:line="240" w:lineRule="auto"/>
        <w:rPr>
          <w:rFonts w:ascii="Times New Roman" w:hAnsi="Times New Roman" w:cs="Times New Roman"/>
          <w:color w:val="FF0000"/>
          <w:sz w:val="24"/>
          <w:szCs w:val="24"/>
        </w:rPr>
      </w:pPr>
      <w:r w:rsidRPr="004D44CE">
        <w:rPr>
          <w:rFonts w:ascii="Times New Roman" w:hAnsi="Times New Roman" w:cs="Times New Roman"/>
          <w:color w:val="FF0000"/>
          <w:sz w:val="24"/>
          <w:szCs w:val="24"/>
        </w:rPr>
        <w:tab/>
        <w:t>If the claims were made in order to assist in the overthrow of a democratic government so that a non democratic government could replace it, then it might also violate various sedition laws, or even constitute high treason.  }</w:t>
      </w:r>
    </w:p>
    <w:p w:rsidR="004D44CE" w:rsidRPr="004D44CE" w:rsidRDefault="004D44CE" w:rsidP="004D44CE">
      <w:pPr>
        <w:spacing w:after="0" w:line="240" w:lineRule="auto"/>
        <w:rPr>
          <w:rFonts w:ascii="Arial" w:hAnsi="Arial" w:cs="Arial"/>
          <w:sz w:val="20"/>
          <w:szCs w:val="20"/>
        </w:rPr>
      </w:pPr>
    </w:p>
    <w:p w:rsidR="004D44CE" w:rsidRDefault="004D44CE" w:rsidP="004D44CE">
      <w:pPr>
        <w:spacing w:after="0" w:line="240" w:lineRule="auto"/>
        <w:rPr>
          <w:rFonts w:ascii="Arial" w:hAnsi="Arial" w:cs="Arial"/>
          <w:sz w:val="20"/>
          <w:szCs w:val="20"/>
        </w:rPr>
      </w:pPr>
    </w:p>
    <w:p w:rsidR="004D44CE" w:rsidRPr="004D44CE" w:rsidRDefault="004D44CE" w:rsidP="004D44CE">
      <w:pPr>
        <w:spacing w:after="0" w:line="240" w:lineRule="auto"/>
        <w:rPr>
          <w:rFonts w:ascii="Arial" w:hAnsi="Arial" w:cs="Arial"/>
          <w:sz w:val="20"/>
          <w:szCs w:val="20"/>
        </w:rPr>
      </w:pPr>
      <w:r>
        <w:rPr>
          <w:rFonts w:ascii="Arial" w:hAnsi="Arial" w:cs="Arial"/>
          <w:sz w:val="20"/>
          <w:szCs w:val="20"/>
        </w:rPr>
        <w:tab/>
      </w:r>
      <w:r w:rsidRPr="004D44CE">
        <w:rPr>
          <w:rFonts w:ascii="Arial" w:hAnsi="Arial" w:cs="Arial"/>
          <w:sz w:val="20"/>
          <w:szCs w:val="20"/>
        </w:rPr>
        <w:t>“There are numerous reports of men, women and children too afraid to sleep at night. In North and South Waziristan, in Pakistan, anxiety disorders have manifested into physical illnesses including headaches, heart attacks and suicides.</w:t>
      </w:r>
      <w:r w:rsidR="00D232B8">
        <w:rPr>
          <w:rFonts w:ascii="Arial" w:hAnsi="Arial" w:cs="Arial"/>
          <w:sz w:val="20"/>
          <w:szCs w:val="20"/>
        </w:rPr>
        <w:t xml:space="preserve"> </w:t>
      </w:r>
      <w:r w:rsidRPr="004D44CE">
        <w:rPr>
          <w:rFonts w:ascii="Arial" w:hAnsi="Arial" w:cs="Arial"/>
          <w:sz w:val="20"/>
          <w:szCs w:val="20"/>
        </w:rPr>
        <w:t>Many children no longer attend school.  People avoid congregating socially in public out of concern about what the congregation could be mistaken for from above. Local communities have been depoliticised as they worry about attending local jirgas (community meetings), as jirgas have been ‘accidentally’ targeted in the past.</w:t>
      </w:r>
    </w:p>
    <w:p w:rsidR="004D44CE" w:rsidRPr="004D44CE" w:rsidRDefault="004D44CE" w:rsidP="004D44CE">
      <w:pPr>
        <w:spacing w:after="0" w:line="240" w:lineRule="auto"/>
        <w:rPr>
          <w:rFonts w:ascii="Arial" w:hAnsi="Arial" w:cs="Arial"/>
          <w:sz w:val="20"/>
          <w:szCs w:val="20"/>
        </w:rPr>
      </w:pPr>
    </w:p>
    <w:p w:rsidR="004D44CE" w:rsidRPr="004D44CE" w:rsidRDefault="00D232B8" w:rsidP="004D44CE">
      <w:pPr>
        <w:spacing w:after="0" w:line="240" w:lineRule="auto"/>
        <w:rPr>
          <w:rFonts w:ascii="Arial" w:hAnsi="Arial" w:cs="Arial"/>
          <w:sz w:val="20"/>
          <w:szCs w:val="20"/>
        </w:rPr>
      </w:pPr>
      <w:r>
        <w:rPr>
          <w:rFonts w:ascii="Arial" w:hAnsi="Arial" w:cs="Arial"/>
          <w:sz w:val="20"/>
          <w:szCs w:val="20"/>
        </w:rPr>
        <w:tab/>
      </w:r>
      <w:r w:rsidR="004D44CE" w:rsidRPr="004D44CE">
        <w:rPr>
          <w:rFonts w:ascii="Arial" w:hAnsi="Arial" w:cs="Arial"/>
          <w:sz w:val="20"/>
          <w:szCs w:val="20"/>
        </w:rPr>
        <w:t>“Government and military spokespeople in the US and allied countries tell the public that drones are an ethical weapon – that drones stop civilians from being killed and limit the destructive effects of war. This is simply not the case.</w:t>
      </w:r>
      <w:r>
        <w:rPr>
          <w:rFonts w:ascii="Arial" w:hAnsi="Arial" w:cs="Arial"/>
          <w:sz w:val="20"/>
          <w:szCs w:val="20"/>
        </w:rPr>
        <w:t xml:space="preserve"> </w:t>
      </w:r>
      <w:r w:rsidR="004D44CE" w:rsidRPr="004D44CE">
        <w:rPr>
          <w:rFonts w:ascii="Arial" w:hAnsi="Arial" w:cs="Arial"/>
          <w:sz w:val="20"/>
          <w:szCs w:val="20"/>
        </w:rPr>
        <w:t>The use of drones allows the US and its allies to wage war in Pakistan, Yemen and Somalia, countries with which neither the US nor Australia are formally at war.  It couldn’t wage this proxy war with land forces: using drones therefore enables war rather than limits it, thereby increasing, not decreasing, destruction.</w:t>
      </w:r>
    </w:p>
    <w:p w:rsidR="004D44CE" w:rsidRPr="004D44CE" w:rsidRDefault="004D44CE" w:rsidP="004D44CE">
      <w:pPr>
        <w:spacing w:after="0" w:line="240" w:lineRule="auto"/>
        <w:rPr>
          <w:rFonts w:ascii="Arial" w:hAnsi="Arial" w:cs="Arial"/>
          <w:sz w:val="20"/>
          <w:szCs w:val="20"/>
        </w:rPr>
      </w:pPr>
    </w:p>
    <w:p w:rsidR="004D44CE" w:rsidRPr="004D44CE" w:rsidRDefault="00D232B8" w:rsidP="004D44CE">
      <w:pPr>
        <w:spacing w:after="0" w:line="240" w:lineRule="auto"/>
        <w:rPr>
          <w:rFonts w:ascii="Arial" w:hAnsi="Arial" w:cs="Arial"/>
          <w:sz w:val="20"/>
          <w:szCs w:val="20"/>
        </w:rPr>
      </w:pPr>
      <w:r>
        <w:rPr>
          <w:rFonts w:ascii="Arial" w:hAnsi="Arial" w:cs="Arial"/>
          <w:sz w:val="20"/>
          <w:szCs w:val="20"/>
        </w:rPr>
        <w:tab/>
      </w:r>
      <w:r w:rsidR="004D44CE" w:rsidRPr="004D44CE">
        <w:rPr>
          <w:rFonts w:ascii="Arial" w:hAnsi="Arial" w:cs="Arial"/>
          <w:sz w:val="20"/>
          <w:szCs w:val="20"/>
        </w:rPr>
        <w:t>“The laser guided drone weapons only land within their target radius 50% of the time.  Amidst the hype about “surgical precision”, it’s easy to forget the obvious: missiles and bombs produce deadly blasts that endanger the lives of everyone in the vicinity. The kill radius of drone strikes can be up to 90 metres. Putting “warheads on foreheads”, as the US call it, is a practical impossibility no matter how technologically sophisticated drone warfare appears to be.</w:t>
      </w:r>
    </w:p>
    <w:p w:rsidR="004D44CE" w:rsidRPr="004D44CE" w:rsidRDefault="004D44CE" w:rsidP="004D44CE">
      <w:pPr>
        <w:spacing w:after="0" w:line="240" w:lineRule="auto"/>
        <w:rPr>
          <w:rFonts w:ascii="Arial" w:hAnsi="Arial" w:cs="Arial"/>
          <w:sz w:val="20"/>
          <w:szCs w:val="20"/>
        </w:rPr>
      </w:pPr>
    </w:p>
    <w:p w:rsidR="004D44CE" w:rsidRPr="004D44CE" w:rsidRDefault="00D232B8" w:rsidP="004D44CE">
      <w:pPr>
        <w:spacing w:after="0" w:line="240" w:lineRule="auto"/>
        <w:rPr>
          <w:rFonts w:ascii="Arial" w:hAnsi="Arial" w:cs="Arial"/>
          <w:sz w:val="20"/>
          <w:szCs w:val="20"/>
        </w:rPr>
      </w:pPr>
      <w:r>
        <w:rPr>
          <w:rFonts w:ascii="Arial" w:hAnsi="Arial" w:cs="Arial"/>
          <w:sz w:val="20"/>
          <w:szCs w:val="20"/>
        </w:rPr>
        <w:tab/>
      </w:r>
      <w:r w:rsidR="004D44CE" w:rsidRPr="004D44CE">
        <w:rPr>
          <w:rFonts w:ascii="Arial" w:hAnsi="Arial" w:cs="Arial"/>
          <w:sz w:val="20"/>
          <w:szCs w:val="20"/>
        </w:rPr>
        <w:t>“Strikes often target the GPS signals of an individual’s mobile phone.  If that mobile phone changes hands, or someone borrows it when the person is targeted, the new holder of the mobile phone and the people nearby will be killed.</w:t>
      </w:r>
      <w:r>
        <w:rPr>
          <w:rFonts w:ascii="Arial" w:hAnsi="Arial" w:cs="Arial"/>
          <w:sz w:val="20"/>
          <w:szCs w:val="20"/>
        </w:rPr>
        <w:t xml:space="preserve"> </w:t>
      </w:r>
      <w:r w:rsidR="004D44CE" w:rsidRPr="004D44CE">
        <w:rPr>
          <w:rFonts w:ascii="Arial" w:hAnsi="Arial" w:cs="Arial"/>
          <w:sz w:val="20"/>
          <w:szCs w:val="20"/>
        </w:rPr>
        <w:t>Algorithms are created through monitoring people’s daily movements and are used to identify “suspicious” behaviour but these are an un-intelligent tool.  It doesn’t follow that because someone is walking a different route one day to buy their groceries, that they are going to meet with a terrorist group.”</w:t>
      </w:r>
      <w:r>
        <w:rPr>
          <w:rFonts w:ascii="Arial" w:hAnsi="Arial" w:cs="Arial"/>
          <w:sz w:val="20"/>
          <w:szCs w:val="20"/>
        </w:rPr>
        <w:t xml:space="preserve">   . . .</w:t>
      </w:r>
    </w:p>
    <w:p w:rsidR="004D44CE" w:rsidRDefault="004D44CE" w:rsidP="004D44CE">
      <w:pPr>
        <w:spacing w:after="0" w:line="240" w:lineRule="auto"/>
        <w:rPr>
          <w:rFonts w:ascii="Arial" w:hAnsi="Arial" w:cs="Arial"/>
          <w:sz w:val="20"/>
          <w:szCs w:val="20"/>
        </w:rPr>
      </w:pPr>
    </w:p>
    <w:p w:rsidR="004D44CE" w:rsidRPr="004D44CE" w:rsidRDefault="004D44CE" w:rsidP="004D44CE">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4D44CE">
        <w:rPr>
          <w:rFonts w:ascii="Times New Roman" w:hAnsi="Times New Roman" w:cs="Times New Roman"/>
          <w:sz w:val="20"/>
          <w:szCs w:val="20"/>
        </w:rPr>
        <w:t>--- https://closepinegap.org/drone-warfare-role-pine-gap-time-reassess/</w:t>
      </w:r>
    </w:p>
    <w:p w:rsidR="00B12B58" w:rsidRDefault="00B12B58" w:rsidP="008D30EA">
      <w:pPr>
        <w:spacing w:after="0" w:line="240" w:lineRule="auto"/>
        <w:rPr>
          <w:rFonts w:ascii="Arial" w:hAnsi="Arial" w:cs="Arial"/>
          <w:sz w:val="20"/>
          <w:szCs w:val="20"/>
        </w:rPr>
      </w:pPr>
    </w:p>
    <w:p w:rsidR="002762F3" w:rsidRDefault="002762F3" w:rsidP="008D30EA">
      <w:pPr>
        <w:spacing w:after="0" w:line="240" w:lineRule="auto"/>
        <w:rPr>
          <w:rFonts w:ascii="Arial" w:hAnsi="Arial" w:cs="Arial"/>
          <w:sz w:val="20"/>
          <w:szCs w:val="20"/>
        </w:rPr>
      </w:pPr>
    </w:p>
    <w:p w:rsidR="008D30EA" w:rsidRDefault="008D30EA" w:rsidP="008D30EA">
      <w:pPr>
        <w:spacing w:after="0" w:line="240" w:lineRule="auto"/>
        <w:rPr>
          <w:rFonts w:ascii="Arial" w:hAnsi="Arial" w:cs="Arial"/>
          <w:sz w:val="20"/>
          <w:szCs w:val="20"/>
        </w:rPr>
      </w:pPr>
    </w:p>
    <w:p w:rsidR="00FA18EB" w:rsidRDefault="00FA18EB" w:rsidP="004D297D">
      <w:pPr>
        <w:spacing w:after="0" w:line="240" w:lineRule="auto"/>
        <w:rPr>
          <w:rFonts w:ascii="Arial" w:hAnsi="Arial" w:cs="Arial"/>
          <w:sz w:val="20"/>
          <w:szCs w:val="20"/>
        </w:rPr>
      </w:pPr>
    </w:p>
    <w:p w:rsidR="004D297D" w:rsidRPr="00FA18EB" w:rsidRDefault="004D297D" w:rsidP="004D297D">
      <w:pPr>
        <w:spacing w:after="0" w:line="240" w:lineRule="auto"/>
        <w:rPr>
          <w:rFonts w:ascii="Times New Roman" w:hAnsi="Times New Roman" w:cs="Times New Roman"/>
          <w:sz w:val="28"/>
          <w:szCs w:val="28"/>
        </w:rPr>
      </w:pPr>
      <w:r w:rsidRPr="00FA18EB">
        <w:rPr>
          <w:rFonts w:ascii="Times New Roman" w:hAnsi="Times New Roman" w:cs="Times New Roman"/>
          <w:sz w:val="28"/>
          <w:szCs w:val="28"/>
        </w:rPr>
        <w:lastRenderedPageBreak/>
        <w:t xml:space="preserve">Democracy No Longer On </w:t>
      </w:r>
      <w:r w:rsidR="00FA18EB" w:rsidRPr="00FA18EB">
        <w:rPr>
          <w:rFonts w:ascii="Times New Roman" w:hAnsi="Times New Roman" w:cs="Times New Roman"/>
          <w:sz w:val="28"/>
          <w:szCs w:val="28"/>
        </w:rPr>
        <w:t>the</w:t>
      </w:r>
      <w:r w:rsidRPr="00FA18EB">
        <w:rPr>
          <w:rFonts w:ascii="Times New Roman" w:hAnsi="Times New Roman" w:cs="Times New Roman"/>
          <w:sz w:val="28"/>
          <w:szCs w:val="28"/>
        </w:rPr>
        <w:t xml:space="preserve"> Nation's Radar </w:t>
      </w:r>
    </w:p>
    <w:p w:rsidR="004D297D" w:rsidRPr="004D297D" w:rsidRDefault="00FA18EB" w:rsidP="004D297D">
      <w:pPr>
        <w:spacing w:after="0" w:line="240" w:lineRule="auto"/>
        <w:rPr>
          <w:rFonts w:ascii="Arial" w:hAnsi="Arial" w:cs="Arial"/>
          <w:sz w:val="20"/>
          <w:szCs w:val="20"/>
        </w:rPr>
      </w:pPr>
      <w:r>
        <w:rPr>
          <w:rFonts w:ascii="Arial" w:hAnsi="Arial" w:cs="Arial"/>
          <w:sz w:val="20"/>
          <w:szCs w:val="20"/>
        </w:rPr>
        <w:t xml:space="preserve">New Matilda    -    </w:t>
      </w:r>
      <w:r w:rsidR="004D297D" w:rsidRPr="004D297D">
        <w:rPr>
          <w:rFonts w:ascii="Arial" w:hAnsi="Arial" w:cs="Arial"/>
          <w:sz w:val="20"/>
          <w:szCs w:val="20"/>
        </w:rPr>
        <w:t xml:space="preserve">June </w:t>
      </w:r>
      <w:r>
        <w:rPr>
          <w:rFonts w:ascii="Arial" w:hAnsi="Arial" w:cs="Arial"/>
          <w:sz w:val="20"/>
          <w:szCs w:val="20"/>
        </w:rPr>
        <w:t>29, 2014</w:t>
      </w:r>
    </w:p>
    <w:p w:rsidR="004D297D" w:rsidRPr="004D297D" w:rsidRDefault="004D297D" w:rsidP="004D297D">
      <w:pPr>
        <w:spacing w:after="0" w:line="240" w:lineRule="auto"/>
        <w:rPr>
          <w:rFonts w:ascii="Arial" w:hAnsi="Arial" w:cs="Arial"/>
          <w:sz w:val="20"/>
          <w:szCs w:val="20"/>
        </w:rPr>
      </w:pPr>
    </w:p>
    <w:p w:rsidR="004D297D" w:rsidRPr="004D297D" w:rsidRDefault="004D297D" w:rsidP="004D297D">
      <w:pPr>
        <w:spacing w:after="0" w:line="240" w:lineRule="auto"/>
        <w:rPr>
          <w:rFonts w:ascii="Arial" w:hAnsi="Arial" w:cs="Arial"/>
          <w:sz w:val="20"/>
          <w:szCs w:val="20"/>
        </w:rPr>
      </w:pPr>
    </w:p>
    <w:p w:rsidR="00441FC2" w:rsidRDefault="00441FC2" w:rsidP="004D297D">
      <w:pPr>
        <w:spacing w:after="0" w:line="240" w:lineRule="auto"/>
        <w:rPr>
          <w:rFonts w:ascii="Arial" w:hAnsi="Arial" w:cs="Arial"/>
          <w:sz w:val="20"/>
          <w:szCs w:val="20"/>
        </w:rPr>
      </w:pPr>
      <w:r>
        <w:rPr>
          <w:rFonts w:ascii="Arial" w:hAnsi="Arial" w:cs="Arial"/>
          <w:sz w:val="20"/>
          <w:szCs w:val="20"/>
        </w:rPr>
        <w:tab/>
      </w:r>
      <w:r w:rsidR="004D297D" w:rsidRPr="004D297D">
        <w:rPr>
          <w:rFonts w:ascii="Arial" w:hAnsi="Arial" w:cs="Arial"/>
          <w:sz w:val="20"/>
          <w:szCs w:val="20"/>
        </w:rPr>
        <w:t>Earlier this month, the Lowy Institute released its 10th annual poll. Each year, the poll surveys a representative cross-section of Australians</w:t>
      </w:r>
      <w:r>
        <w:rPr>
          <w:rFonts w:ascii="Arial" w:hAnsi="Arial" w:cs="Arial"/>
          <w:sz w:val="20"/>
          <w:szCs w:val="20"/>
        </w:rPr>
        <w:t xml:space="preserve">   . . .   </w:t>
      </w:r>
      <w:r w:rsidR="004D297D" w:rsidRPr="004D297D">
        <w:rPr>
          <w:rFonts w:ascii="Arial" w:hAnsi="Arial" w:cs="Arial"/>
          <w:sz w:val="20"/>
          <w:szCs w:val="20"/>
        </w:rPr>
        <w:t>According to the spread generated by this year’s poll, only 60 per cent of the Australians Lowy surveyed believed that “Democracy is preferable t</w:t>
      </w:r>
      <w:r>
        <w:rPr>
          <w:rFonts w:ascii="Arial" w:hAnsi="Arial" w:cs="Arial"/>
          <w:sz w:val="20"/>
          <w:szCs w:val="20"/>
        </w:rPr>
        <w:t>o any other kind of government”</w:t>
      </w:r>
    </w:p>
    <w:p w:rsidR="00441FC2" w:rsidRDefault="00441FC2" w:rsidP="004D297D">
      <w:pPr>
        <w:spacing w:after="0" w:line="240" w:lineRule="auto"/>
        <w:rPr>
          <w:rFonts w:ascii="Arial" w:hAnsi="Arial" w:cs="Arial"/>
          <w:sz w:val="20"/>
          <w:szCs w:val="20"/>
        </w:rPr>
      </w:pPr>
    </w:p>
    <w:p w:rsidR="004D297D" w:rsidRDefault="004D297D" w:rsidP="004D297D">
      <w:pPr>
        <w:spacing w:after="0" w:line="240" w:lineRule="auto"/>
        <w:rPr>
          <w:rFonts w:ascii="Arial" w:hAnsi="Arial" w:cs="Arial"/>
          <w:sz w:val="20"/>
          <w:szCs w:val="20"/>
        </w:rPr>
      </w:pPr>
      <w:r w:rsidRPr="004D297D">
        <w:rPr>
          <w:rFonts w:ascii="Arial" w:hAnsi="Arial" w:cs="Arial"/>
          <w:sz w:val="20"/>
          <w:szCs w:val="20"/>
        </w:rPr>
        <w:t xml:space="preserve"> </w:t>
      </w:r>
      <w:r w:rsidR="00441FC2">
        <w:rPr>
          <w:rFonts w:ascii="Arial" w:hAnsi="Arial" w:cs="Arial"/>
          <w:sz w:val="20"/>
          <w:szCs w:val="20"/>
        </w:rPr>
        <w:tab/>
      </w:r>
      <w:r w:rsidRPr="004D297D">
        <w:rPr>
          <w:rFonts w:ascii="Arial" w:hAnsi="Arial" w:cs="Arial"/>
          <w:sz w:val="20"/>
          <w:szCs w:val="20"/>
        </w:rPr>
        <w:t>By contrast, 24 per cent of Australians held the opinion that “In some circumstances, a non-democratic government can be preferable.” Another 13 per cent felt that “For someone like me, it doesn’t matter what kind of government we have” and the remaining 3 per cent of respondents claimed not to know what their answer would be.</w:t>
      </w:r>
    </w:p>
    <w:p w:rsidR="00441FC2" w:rsidRDefault="00441FC2" w:rsidP="004D297D">
      <w:pPr>
        <w:spacing w:after="0" w:line="240" w:lineRule="auto"/>
        <w:rPr>
          <w:rFonts w:ascii="Arial" w:hAnsi="Arial" w:cs="Arial"/>
          <w:sz w:val="20"/>
          <w:szCs w:val="20"/>
        </w:rPr>
      </w:pPr>
    </w:p>
    <w:p w:rsidR="00441FC2" w:rsidRPr="006D632D" w:rsidRDefault="00441FC2" w:rsidP="004D297D">
      <w:pPr>
        <w:spacing w:after="0" w:line="240" w:lineRule="auto"/>
        <w:rPr>
          <w:rFonts w:ascii="Times New Roman" w:hAnsi="Times New Roman" w:cs="Times New Roman"/>
          <w:color w:val="FF0000"/>
          <w:sz w:val="24"/>
          <w:szCs w:val="24"/>
        </w:rPr>
      </w:pPr>
      <w:r w:rsidRPr="006D632D">
        <w:rPr>
          <w:rFonts w:ascii="Times New Roman" w:hAnsi="Times New Roman" w:cs="Times New Roman"/>
          <w:color w:val="FF0000"/>
          <w:sz w:val="24"/>
          <w:szCs w:val="24"/>
        </w:rPr>
        <w:tab/>
        <w:t xml:space="preserve">{  The percentages for such a poll would likely vary wildly when the background </w:t>
      </w:r>
      <w:r w:rsidR="0056392F">
        <w:rPr>
          <w:rFonts w:ascii="Times New Roman" w:hAnsi="Times New Roman" w:cs="Times New Roman"/>
          <w:color w:val="FF0000"/>
          <w:sz w:val="24"/>
          <w:szCs w:val="24"/>
        </w:rPr>
        <w:t xml:space="preserve">information provided with it </w:t>
      </w:r>
      <w:r w:rsidRPr="006D632D">
        <w:rPr>
          <w:rFonts w:ascii="Times New Roman" w:hAnsi="Times New Roman" w:cs="Times New Roman"/>
          <w:color w:val="FF0000"/>
          <w:sz w:val="24"/>
          <w:szCs w:val="24"/>
        </w:rPr>
        <w:t>changed.</w:t>
      </w:r>
    </w:p>
    <w:p w:rsidR="00441FC2" w:rsidRPr="006D632D" w:rsidRDefault="00441FC2" w:rsidP="004D297D">
      <w:pPr>
        <w:spacing w:after="0" w:line="240" w:lineRule="auto"/>
        <w:rPr>
          <w:rFonts w:ascii="Times New Roman" w:hAnsi="Times New Roman" w:cs="Times New Roman"/>
          <w:color w:val="FF0000"/>
          <w:sz w:val="24"/>
          <w:szCs w:val="24"/>
        </w:rPr>
      </w:pPr>
    </w:p>
    <w:p w:rsidR="00AC6DE4" w:rsidRDefault="00441FC2" w:rsidP="004D297D">
      <w:pPr>
        <w:spacing w:after="0" w:line="240" w:lineRule="auto"/>
        <w:rPr>
          <w:rFonts w:ascii="Times New Roman" w:hAnsi="Times New Roman" w:cs="Times New Roman"/>
          <w:color w:val="FF0000"/>
          <w:sz w:val="24"/>
          <w:szCs w:val="24"/>
        </w:rPr>
      </w:pPr>
      <w:r w:rsidRPr="006D632D">
        <w:rPr>
          <w:rFonts w:ascii="Times New Roman" w:hAnsi="Times New Roman" w:cs="Times New Roman"/>
          <w:color w:val="FF0000"/>
          <w:sz w:val="24"/>
          <w:szCs w:val="24"/>
        </w:rPr>
        <w:tab/>
        <w:t>For example, if the circumstances were that the country was Sudan, South Sudan, or Somalia and the non democratic alternative were direct rule by France and Great Brittan supported by, for example, an army of giant robots, then indeed, rather than 24 per cent it is quite likely that the response (after this possibility were to be stated possib</w:t>
      </w:r>
      <w:r w:rsidR="00AC6DE4">
        <w:rPr>
          <w:rFonts w:ascii="Times New Roman" w:hAnsi="Times New Roman" w:cs="Times New Roman"/>
          <w:color w:val="FF0000"/>
          <w:sz w:val="24"/>
          <w:szCs w:val="24"/>
        </w:rPr>
        <w:t xml:space="preserve">le) would be above 75 percent. </w:t>
      </w:r>
    </w:p>
    <w:p w:rsidR="00AC6DE4" w:rsidRDefault="00AC6DE4" w:rsidP="004D297D">
      <w:pPr>
        <w:spacing w:after="0" w:line="240" w:lineRule="auto"/>
        <w:rPr>
          <w:rFonts w:ascii="Times New Roman" w:hAnsi="Times New Roman" w:cs="Times New Roman"/>
          <w:color w:val="FF0000"/>
          <w:sz w:val="24"/>
          <w:szCs w:val="24"/>
        </w:rPr>
      </w:pPr>
    </w:p>
    <w:p w:rsidR="00441FC2" w:rsidRPr="006D632D" w:rsidRDefault="00AC6DE4" w:rsidP="004D297D">
      <w:pPr>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And it is quite likely that a large percentage of people would consider a dictatorship by themselves (the responder to the poll) or else by someone the poll responder trusts, preferable to a democracy, if all the other voters happened to be semi-sapient carnivores. </w:t>
      </w:r>
      <w:r w:rsidR="00441FC2" w:rsidRPr="006D632D">
        <w:rPr>
          <w:rFonts w:ascii="Times New Roman" w:hAnsi="Times New Roman" w:cs="Times New Roman"/>
          <w:color w:val="FF0000"/>
          <w:sz w:val="24"/>
          <w:szCs w:val="24"/>
        </w:rPr>
        <w:t>}</w:t>
      </w:r>
    </w:p>
    <w:p w:rsidR="00441FC2" w:rsidRDefault="00441FC2" w:rsidP="004D297D">
      <w:pPr>
        <w:spacing w:after="0" w:line="240" w:lineRule="auto"/>
        <w:rPr>
          <w:rFonts w:ascii="Arial" w:hAnsi="Arial" w:cs="Arial"/>
          <w:sz w:val="20"/>
          <w:szCs w:val="20"/>
        </w:rPr>
      </w:pPr>
    </w:p>
    <w:p w:rsidR="00C826B0" w:rsidRDefault="00C826B0" w:rsidP="004D297D">
      <w:pPr>
        <w:spacing w:after="0" w:line="240" w:lineRule="auto"/>
        <w:rPr>
          <w:rFonts w:ascii="Arial" w:hAnsi="Arial" w:cs="Arial"/>
          <w:sz w:val="20"/>
          <w:szCs w:val="20"/>
        </w:rPr>
      </w:pPr>
    </w:p>
    <w:p w:rsidR="00441FC2" w:rsidRDefault="00441FC2" w:rsidP="004D297D">
      <w:pPr>
        <w:spacing w:after="0" w:line="240" w:lineRule="auto"/>
        <w:rPr>
          <w:rFonts w:ascii="Arial" w:hAnsi="Arial" w:cs="Arial"/>
          <w:sz w:val="20"/>
          <w:szCs w:val="20"/>
        </w:rPr>
      </w:pPr>
    </w:p>
    <w:p w:rsidR="004D297D" w:rsidRDefault="00AC6DE4" w:rsidP="004D297D">
      <w:pPr>
        <w:spacing w:after="0" w:line="240" w:lineRule="auto"/>
        <w:rPr>
          <w:rFonts w:ascii="Arial" w:hAnsi="Arial" w:cs="Arial"/>
          <w:sz w:val="20"/>
          <w:szCs w:val="20"/>
        </w:rPr>
      </w:pPr>
      <w:r>
        <w:rPr>
          <w:rFonts w:ascii="Arial" w:hAnsi="Arial" w:cs="Arial"/>
          <w:sz w:val="20"/>
          <w:szCs w:val="20"/>
        </w:rPr>
        <w:tab/>
      </w:r>
      <w:r w:rsidR="004D297D" w:rsidRPr="004D297D">
        <w:rPr>
          <w:rFonts w:ascii="Arial" w:hAnsi="Arial" w:cs="Arial"/>
          <w:sz w:val="20"/>
          <w:szCs w:val="20"/>
        </w:rPr>
        <w:t>Things only get worse for democracy when attention is turned to the responses of Gen Y. As with previous years, less than half of 18 to 29-year-olds felt democracy to be the most preferable kind of government. A third, on the other hand, believed that there could be times when a non-democratic government should be preferred to a democratic one.</w:t>
      </w:r>
    </w:p>
    <w:p w:rsidR="00D05E29" w:rsidRDefault="00D05E29" w:rsidP="004D297D">
      <w:pPr>
        <w:spacing w:after="0" w:line="240" w:lineRule="auto"/>
        <w:rPr>
          <w:rFonts w:ascii="Arial" w:hAnsi="Arial" w:cs="Arial"/>
          <w:sz w:val="20"/>
          <w:szCs w:val="20"/>
        </w:rPr>
      </w:pPr>
    </w:p>
    <w:p w:rsidR="00D05E29" w:rsidRPr="00D05E29" w:rsidRDefault="00D05E29" w:rsidP="004D297D">
      <w:pPr>
        <w:spacing w:after="0" w:line="240" w:lineRule="auto"/>
        <w:rPr>
          <w:rFonts w:ascii="Times New Roman" w:hAnsi="Times New Roman" w:cs="Times New Roman"/>
          <w:color w:val="FF0000"/>
          <w:sz w:val="24"/>
          <w:szCs w:val="24"/>
        </w:rPr>
      </w:pPr>
      <w:r w:rsidRPr="00D05E29">
        <w:rPr>
          <w:rFonts w:ascii="Times New Roman" w:hAnsi="Times New Roman" w:cs="Times New Roman"/>
          <w:color w:val="FF0000"/>
          <w:sz w:val="24"/>
          <w:szCs w:val="24"/>
        </w:rPr>
        <w:tab/>
        <w:t xml:space="preserve">{  Possibly the younger crowd has more imagination than their elders:  “Say, I can think of </w:t>
      </w:r>
      <w:r w:rsidR="00333F93">
        <w:rPr>
          <w:rFonts w:ascii="Times New Roman" w:hAnsi="Times New Roman" w:cs="Times New Roman"/>
          <w:color w:val="FF0000"/>
          <w:sz w:val="24"/>
          <w:szCs w:val="24"/>
        </w:rPr>
        <w:t xml:space="preserve">a </w:t>
      </w:r>
      <w:r w:rsidRPr="00D05E29">
        <w:rPr>
          <w:rFonts w:ascii="Times New Roman" w:hAnsi="Times New Roman" w:cs="Times New Roman"/>
          <w:color w:val="FF0000"/>
          <w:sz w:val="24"/>
          <w:szCs w:val="24"/>
        </w:rPr>
        <w:t>case.  Isn’t going to happen, but  . . .”  }</w:t>
      </w:r>
    </w:p>
    <w:p w:rsidR="00D05E29" w:rsidRPr="004D297D" w:rsidRDefault="00D05E29" w:rsidP="004D297D">
      <w:pPr>
        <w:spacing w:after="0" w:line="240" w:lineRule="auto"/>
        <w:rPr>
          <w:rFonts w:ascii="Arial" w:hAnsi="Arial" w:cs="Arial"/>
          <w:sz w:val="20"/>
          <w:szCs w:val="20"/>
        </w:rPr>
      </w:pPr>
    </w:p>
    <w:p w:rsidR="004D297D" w:rsidRPr="004D297D" w:rsidRDefault="004D297D" w:rsidP="004D297D">
      <w:pPr>
        <w:spacing w:after="0" w:line="240" w:lineRule="auto"/>
        <w:rPr>
          <w:rFonts w:ascii="Arial" w:hAnsi="Arial" w:cs="Arial"/>
          <w:sz w:val="20"/>
          <w:szCs w:val="20"/>
        </w:rPr>
      </w:pPr>
    </w:p>
    <w:p w:rsidR="004D297D" w:rsidRDefault="00967452" w:rsidP="00967452">
      <w:pPr>
        <w:spacing w:after="0" w:line="240" w:lineRule="auto"/>
        <w:rPr>
          <w:rFonts w:ascii="Arial" w:hAnsi="Arial" w:cs="Arial"/>
          <w:sz w:val="20"/>
          <w:szCs w:val="20"/>
        </w:rPr>
      </w:pPr>
      <w:r>
        <w:rPr>
          <w:rFonts w:ascii="Arial" w:hAnsi="Arial" w:cs="Arial"/>
          <w:sz w:val="20"/>
          <w:szCs w:val="20"/>
        </w:rPr>
        <w:tab/>
      </w:r>
      <w:r w:rsidR="004D297D" w:rsidRPr="004D297D">
        <w:rPr>
          <w:rFonts w:ascii="Arial" w:hAnsi="Arial" w:cs="Arial"/>
          <w:sz w:val="20"/>
          <w:szCs w:val="20"/>
        </w:rPr>
        <w:t xml:space="preserve">For findings this shocking, it’s odd that they’ve received so little attention </w:t>
      </w:r>
      <w:r>
        <w:rPr>
          <w:rFonts w:ascii="Arial" w:hAnsi="Arial" w:cs="Arial"/>
          <w:sz w:val="20"/>
          <w:szCs w:val="20"/>
        </w:rPr>
        <w:t xml:space="preserve">  . . .   </w:t>
      </w:r>
    </w:p>
    <w:p w:rsidR="00967452" w:rsidRDefault="00967452" w:rsidP="00967452">
      <w:pPr>
        <w:spacing w:after="0" w:line="240" w:lineRule="auto"/>
        <w:rPr>
          <w:rFonts w:ascii="Arial" w:hAnsi="Arial" w:cs="Arial"/>
          <w:sz w:val="20"/>
          <w:szCs w:val="20"/>
        </w:rPr>
      </w:pPr>
    </w:p>
    <w:p w:rsidR="00967452" w:rsidRPr="004D297D" w:rsidRDefault="00967452" w:rsidP="00967452">
      <w:pPr>
        <w:spacing w:after="0" w:line="240" w:lineRule="auto"/>
        <w:rPr>
          <w:rFonts w:ascii="Arial" w:hAnsi="Arial" w:cs="Arial"/>
          <w:sz w:val="20"/>
          <w:szCs w:val="20"/>
        </w:rPr>
      </w:pPr>
    </w:p>
    <w:p w:rsidR="00BE45F1" w:rsidRDefault="00967452" w:rsidP="00BE45F1">
      <w:pPr>
        <w:spacing w:after="0" w:line="240" w:lineRule="auto"/>
        <w:rPr>
          <w:rFonts w:ascii="Arial" w:hAnsi="Arial" w:cs="Arial"/>
          <w:sz w:val="20"/>
          <w:szCs w:val="20"/>
        </w:rPr>
      </w:pPr>
      <w:r>
        <w:rPr>
          <w:rFonts w:ascii="Arial" w:hAnsi="Arial" w:cs="Arial"/>
          <w:sz w:val="20"/>
          <w:szCs w:val="20"/>
        </w:rPr>
        <w:tab/>
        <w:t xml:space="preserve">. . .  </w:t>
      </w:r>
      <w:r w:rsidR="004D297D" w:rsidRPr="004D297D">
        <w:rPr>
          <w:rFonts w:ascii="Arial" w:hAnsi="Arial" w:cs="Arial"/>
          <w:sz w:val="20"/>
          <w:szCs w:val="20"/>
        </w:rPr>
        <w:t>Alex Oliver, the Poll’s Dir</w:t>
      </w:r>
      <w:r>
        <w:rPr>
          <w:rFonts w:ascii="Arial" w:hAnsi="Arial" w:cs="Arial"/>
          <w:sz w:val="20"/>
          <w:szCs w:val="20"/>
        </w:rPr>
        <w:t xml:space="preserve">ector,  . . .  </w:t>
      </w:r>
      <w:r w:rsidR="004D297D" w:rsidRPr="004D297D">
        <w:rPr>
          <w:rFonts w:ascii="Arial" w:hAnsi="Arial" w:cs="Arial"/>
          <w:sz w:val="20"/>
          <w:szCs w:val="20"/>
        </w:rPr>
        <w:t xml:space="preserve"> said that: “For the third year in a row, our Poll results have revealed</w:t>
      </w:r>
      <w:r>
        <w:rPr>
          <w:rFonts w:ascii="Arial" w:hAnsi="Arial" w:cs="Arial"/>
          <w:sz w:val="20"/>
          <w:szCs w:val="20"/>
        </w:rPr>
        <w:t xml:space="preserve"> [the existence of]</w:t>
      </w:r>
      <w:r w:rsidR="004D297D" w:rsidRPr="004D297D">
        <w:rPr>
          <w:rFonts w:ascii="Arial" w:hAnsi="Arial" w:cs="Arial"/>
          <w:sz w:val="20"/>
          <w:szCs w:val="20"/>
        </w:rPr>
        <w:t xml:space="preserve"> a high number of Australians who are ambivalent about the value of democracy, despite Australia being one of the oldest continuous democracies in the world.”</w:t>
      </w:r>
      <w:r w:rsidR="00BE45F1">
        <w:rPr>
          <w:rFonts w:ascii="Arial" w:hAnsi="Arial" w:cs="Arial"/>
          <w:sz w:val="20"/>
          <w:szCs w:val="20"/>
        </w:rPr>
        <w:t xml:space="preserve">   . . .</w:t>
      </w:r>
    </w:p>
    <w:p w:rsidR="00BE45F1" w:rsidRDefault="00BE45F1" w:rsidP="00BE45F1">
      <w:pPr>
        <w:spacing w:after="0" w:line="240" w:lineRule="auto"/>
        <w:rPr>
          <w:rFonts w:ascii="Arial" w:hAnsi="Arial" w:cs="Arial"/>
          <w:sz w:val="20"/>
          <w:szCs w:val="20"/>
        </w:rPr>
      </w:pPr>
    </w:p>
    <w:p w:rsidR="00BE45F1" w:rsidRPr="004D297D" w:rsidRDefault="00BE45F1" w:rsidP="00BE45F1">
      <w:pPr>
        <w:spacing w:after="0" w:line="240" w:lineRule="auto"/>
        <w:rPr>
          <w:rFonts w:ascii="Arial" w:hAnsi="Arial" w:cs="Arial"/>
          <w:sz w:val="20"/>
          <w:szCs w:val="20"/>
        </w:rPr>
      </w:pPr>
    </w:p>
    <w:p w:rsidR="004D297D" w:rsidRPr="004D297D" w:rsidRDefault="00BE45F1" w:rsidP="004D297D">
      <w:pPr>
        <w:spacing w:after="0" w:line="240" w:lineRule="auto"/>
        <w:rPr>
          <w:rFonts w:ascii="Arial" w:hAnsi="Arial" w:cs="Arial"/>
          <w:sz w:val="20"/>
          <w:szCs w:val="20"/>
        </w:rPr>
      </w:pPr>
      <w:r>
        <w:rPr>
          <w:rFonts w:ascii="Arial" w:hAnsi="Arial" w:cs="Arial"/>
          <w:sz w:val="20"/>
          <w:szCs w:val="20"/>
        </w:rPr>
        <w:tab/>
        <w:t>. . .   F</w:t>
      </w:r>
      <w:r w:rsidR="004D297D" w:rsidRPr="004D297D">
        <w:rPr>
          <w:rFonts w:ascii="Arial" w:hAnsi="Arial" w:cs="Arial"/>
          <w:sz w:val="20"/>
          <w:szCs w:val="20"/>
        </w:rPr>
        <w:t>ormer Lowy Executive Director Michael Wesley was taken aback by “how lightly we take our democracy” in Australia.</w:t>
      </w:r>
      <w:r>
        <w:rPr>
          <w:rFonts w:ascii="Arial" w:hAnsi="Arial" w:cs="Arial"/>
          <w:sz w:val="20"/>
          <w:szCs w:val="20"/>
        </w:rPr>
        <w:t xml:space="preserve"> </w:t>
      </w:r>
      <w:r w:rsidR="004D297D" w:rsidRPr="004D297D">
        <w:rPr>
          <w:rFonts w:ascii="Arial" w:hAnsi="Arial" w:cs="Arial"/>
          <w:sz w:val="20"/>
          <w:szCs w:val="20"/>
        </w:rPr>
        <w:t>Chris Berg thought the findings were a clear indication that we’d transitioned into “a profoundly undemocratic age”.</w:t>
      </w:r>
      <w:r>
        <w:rPr>
          <w:rFonts w:ascii="Arial" w:hAnsi="Arial" w:cs="Arial"/>
          <w:sz w:val="20"/>
          <w:szCs w:val="20"/>
        </w:rPr>
        <w:t xml:space="preserve"> </w:t>
      </w:r>
      <w:r w:rsidR="004D297D" w:rsidRPr="004D297D">
        <w:rPr>
          <w:rFonts w:ascii="Arial" w:hAnsi="Arial" w:cs="Arial"/>
          <w:sz w:val="20"/>
          <w:szCs w:val="20"/>
        </w:rPr>
        <w:t xml:space="preserve">As for Benjamin Herscovitch, his opinion was that results of this tenor “should cause alarm” and “prompt soul-searching” </w:t>
      </w:r>
      <w:r>
        <w:rPr>
          <w:rFonts w:ascii="Arial" w:hAnsi="Arial" w:cs="Arial"/>
          <w:sz w:val="20"/>
          <w:szCs w:val="20"/>
        </w:rPr>
        <w:t xml:space="preserve">  . . .  </w:t>
      </w:r>
      <w:r w:rsidR="004D297D" w:rsidRPr="004D297D">
        <w:rPr>
          <w:rFonts w:ascii="Arial" w:hAnsi="Arial" w:cs="Arial"/>
          <w:sz w:val="20"/>
          <w:szCs w:val="20"/>
        </w:rPr>
        <w:t xml:space="preserve">Tim Soutphommasane even went so far as to ask the question: “Can a democracy sustain itself when almost half its citizens are prepared to entertain another mode of government? When they can’t seem to appreciate the self-evident virtue of democracy compared with authoritarian tyranny?” </w:t>
      </w:r>
      <w:r>
        <w:rPr>
          <w:rFonts w:ascii="Arial" w:hAnsi="Arial" w:cs="Arial"/>
          <w:sz w:val="20"/>
          <w:szCs w:val="20"/>
        </w:rPr>
        <w:t xml:space="preserve">   . . .</w:t>
      </w:r>
    </w:p>
    <w:p w:rsidR="00BE45F1" w:rsidRDefault="00BE45F1" w:rsidP="004D297D">
      <w:pPr>
        <w:spacing w:after="0" w:line="240" w:lineRule="auto"/>
        <w:rPr>
          <w:rFonts w:ascii="Arial" w:hAnsi="Arial" w:cs="Arial"/>
          <w:sz w:val="20"/>
          <w:szCs w:val="20"/>
        </w:rPr>
      </w:pPr>
    </w:p>
    <w:p w:rsidR="00BE45F1" w:rsidRDefault="00BE45F1" w:rsidP="004D297D">
      <w:pPr>
        <w:spacing w:after="0" w:line="240" w:lineRule="auto"/>
        <w:rPr>
          <w:rFonts w:ascii="Arial" w:hAnsi="Arial" w:cs="Arial"/>
          <w:sz w:val="20"/>
          <w:szCs w:val="20"/>
        </w:rPr>
      </w:pPr>
    </w:p>
    <w:p w:rsidR="008D30EA" w:rsidRDefault="00254C8C" w:rsidP="00BE45F1">
      <w:pPr>
        <w:spacing w:after="0" w:line="240" w:lineRule="auto"/>
        <w:rPr>
          <w:rFonts w:ascii="Arial" w:hAnsi="Arial" w:cs="Arial"/>
          <w:sz w:val="20"/>
          <w:szCs w:val="20"/>
        </w:rPr>
      </w:pPr>
      <w:r>
        <w:rPr>
          <w:rFonts w:ascii="Arial" w:hAnsi="Arial" w:cs="Arial"/>
          <w:sz w:val="20"/>
          <w:szCs w:val="20"/>
        </w:rPr>
        <w:tab/>
      </w:r>
      <w:r w:rsidR="00BE45F1">
        <w:rPr>
          <w:rFonts w:ascii="Arial" w:hAnsi="Arial" w:cs="Arial"/>
          <w:sz w:val="20"/>
          <w:szCs w:val="20"/>
        </w:rPr>
        <w:t>. . .   [That] p</w:t>
      </w:r>
      <w:r w:rsidR="004D297D" w:rsidRPr="004D297D">
        <w:rPr>
          <w:rFonts w:ascii="Arial" w:hAnsi="Arial" w:cs="Arial"/>
          <w:sz w:val="20"/>
          <w:szCs w:val="20"/>
        </w:rPr>
        <w:t xml:space="preserve">olitical decisions are being made </w:t>
      </w:r>
      <w:r w:rsidR="00BE45F1">
        <w:rPr>
          <w:rFonts w:ascii="Arial" w:hAnsi="Arial" w:cs="Arial"/>
          <w:sz w:val="20"/>
          <w:szCs w:val="20"/>
        </w:rPr>
        <w:t xml:space="preserve">  . . .  </w:t>
      </w:r>
      <w:r w:rsidR="004D297D" w:rsidRPr="004D297D">
        <w:rPr>
          <w:rFonts w:ascii="Arial" w:hAnsi="Arial" w:cs="Arial"/>
          <w:sz w:val="20"/>
          <w:szCs w:val="20"/>
        </w:rPr>
        <w:t>by a government that has shown almost no regard for what the Australian people actually think or want may explain why so many Australians consider that democracy is no longer working for them.</w:t>
      </w:r>
      <w:r w:rsidR="00BE45F1">
        <w:rPr>
          <w:rFonts w:ascii="Arial" w:hAnsi="Arial" w:cs="Arial"/>
          <w:sz w:val="20"/>
          <w:szCs w:val="20"/>
        </w:rPr>
        <w:t xml:space="preserve">    . . .</w:t>
      </w:r>
    </w:p>
    <w:p w:rsidR="004D297D" w:rsidRDefault="004D297D" w:rsidP="004D297D">
      <w:pPr>
        <w:spacing w:after="0" w:line="240" w:lineRule="auto"/>
        <w:rPr>
          <w:rFonts w:ascii="Arial" w:hAnsi="Arial" w:cs="Arial"/>
          <w:sz w:val="20"/>
          <w:szCs w:val="20"/>
        </w:rPr>
      </w:pPr>
    </w:p>
    <w:p w:rsidR="004D297D" w:rsidRPr="004D297D" w:rsidRDefault="004D297D" w:rsidP="004D297D">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4D297D">
        <w:rPr>
          <w:rFonts w:ascii="Times New Roman" w:hAnsi="Times New Roman" w:cs="Times New Roman"/>
          <w:sz w:val="20"/>
          <w:szCs w:val="20"/>
        </w:rPr>
        <w:t>--- https://newmatilda.com/2014/06/29/democracy-no-longer-nations-radar/</w:t>
      </w:r>
    </w:p>
    <w:p w:rsidR="004D297D" w:rsidRDefault="004D297D" w:rsidP="004D297D">
      <w:pPr>
        <w:spacing w:after="0" w:line="240" w:lineRule="auto"/>
        <w:rPr>
          <w:rFonts w:ascii="Arial" w:hAnsi="Arial" w:cs="Arial"/>
          <w:sz w:val="20"/>
          <w:szCs w:val="20"/>
        </w:rPr>
      </w:pPr>
    </w:p>
    <w:p w:rsidR="004D297D" w:rsidRDefault="004D297D" w:rsidP="004D297D">
      <w:pPr>
        <w:spacing w:after="0" w:line="240" w:lineRule="auto"/>
        <w:rPr>
          <w:rFonts w:ascii="Arial" w:hAnsi="Arial" w:cs="Arial"/>
          <w:sz w:val="20"/>
          <w:szCs w:val="20"/>
        </w:rPr>
      </w:pPr>
    </w:p>
    <w:p w:rsidR="004D297D" w:rsidRDefault="004D297D" w:rsidP="004D297D">
      <w:pPr>
        <w:spacing w:after="0" w:line="240" w:lineRule="auto"/>
        <w:rPr>
          <w:rFonts w:ascii="Arial" w:hAnsi="Arial" w:cs="Arial"/>
          <w:sz w:val="20"/>
          <w:szCs w:val="20"/>
        </w:rPr>
      </w:pPr>
    </w:p>
    <w:p w:rsidR="001271F2" w:rsidRDefault="001271F2" w:rsidP="008D30EA">
      <w:pPr>
        <w:spacing w:after="0" w:line="240" w:lineRule="auto"/>
        <w:rPr>
          <w:rFonts w:ascii="Arial" w:hAnsi="Arial" w:cs="Arial"/>
          <w:sz w:val="20"/>
          <w:szCs w:val="20"/>
        </w:rPr>
      </w:pPr>
    </w:p>
    <w:p w:rsidR="008D30EA" w:rsidRDefault="008D30EA" w:rsidP="008D30EA">
      <w:pPr>
        <w:spacing w:after="0" w:line="240" w:lineRule="auto"/>
        <w:rPr>
          <w:rFonts w:ascii="Arial" w:hAnsi="Arial" w:cs="Arial"/>
          <w:sz w:val="20"/>
          <w:szCs w:val="20"/>
        </w:rPr>
      </w:pPr>
    </w:p>
    <w:p w:rsidR="008D30EA" w:rsidRDefault="008D30EA" w:rsidP="008D30EA">
      <w:pPr>
        <w:spacing w:after="0" w:line="240" w:lineRule="auto"/>
        <w:rPr>
          <w:rFonts w:ascii="Arial" w:hAnsi="Arial" w:cs="Arial"/>
          <w:sz w:val="20"/>
          <w:szCs w:val="20"/>
        </w:rPr>
      </w:pPr>
    </w:p>
    <w:p w:rsidR="008D30EA" w:rsidRDefault="008D30EA" w:rsidP="008D30EA">
      <w:pPr>
        <w:spacing w:after="0" w:line="240" w:lineRule="auto"/>
        <w:rPr>
          <w:rFonts w:ascii="Arial" w:hAnsi="Arial" w:cs="Arial"/>
          <w:sz w:val="20"/>
          <w:szCs w:val="20"/>
        </w:rPr>
      </w:pPr>
    </w:p>
    <w:p w:rsidR="008D30EA" w:rsidRDefault="008D30EA" w:rsidP="008D30EA">
      <w:pPr>
        <w:spacing w:after="0" w:line="240" w:lineRule="auto"/>
        <w:rPr>
          <w:rFonts w:ascii="Arial" w:hAnsi="Arial" w:cs="Arial"/>
          <w:sz w:val="20"/>
          <w:szCs w:val="20"/>
        </w:rPr>
      </w:pPr>
    </w:p>
    <w:p w:rsidR="00B20BB4" w:rsidRPr="00B20BB4" w:rsidRDefault="00B20BB4" w:rsidP="00B20BB4">
      <w:pPr>
        <w:spacing w:after="0" w:line="240" w:lineRule="auto"/>
        <w:rPr>
          <w:rFonts w:ascii="Arial" w:hAnsi="Arial" w:cs="Arial"/>
          <w:sz w:val="20"/>
          <w:szCs w:val="20"/>
        </w:rPr>
      </w:pPr>
    </w:p>
    <w:p w:rsidR="00B20BB4" w:rsidRPr="00272583" w:rsidRDefault="00B20BB4" w:rsidP="00B20BB4">
      <w:pPr>
        <w:spacing w:after="0" w:line="240" w:lineRule="auto"/>
        <w:rPr>
          <w:rFonts w:ascii="Times New Roman" w:hAnsi="Times New Roman" w:cs="Times New Roman"/>
          <w:sz w:val="28"/>
          <w:szCs w:val="28"/>
        </w:rPr>
      </w:pPr>
      <w:r w:rsidRPr="00272583">
        <w:rPr>
          <w:rFonts w:ascii="Times New Roman" w:hAnsi="Times New Roman" w:cs="Times New Roman"/>
          <w:sz w:val="28"/>
          <w:szCs w:val="28"/>
        </w:rPr>
        <w:t xml:space="preserve">Trump's election in US: consequences for Australia </w:t>
      </w:r>
    </w:p>
    <w:p w:rsidR="00B20BB4" w:rsidRPr="00B20BB4" w:rsidRDefault="00272583" w:rsidP="00B20BB4">
      <w:pPr>
        <w:spacing w:after="0" w:line="240" w:lineRule="auto"/>
        <w:rPr>
          <w:rFonts w:ascii="Arial" w:hAnsi="Arial" w:cs="Arial"/>
          <w:sz w:val="20"/>
          <w:szCs w:val="20"/>
        </w:rPr>
      </w:pPr>
      <w:r w:rsidRPr="00B20BB4">
        <w:rPr>
          <w:rFonts w:ascii="Arial" w:hAnsi="Arial" w:cs="Arial"/>
          <w:sz w:val="20"/>
          <w:szCs w:val="20"/>
        </w:rPr>
        <w:t xml:space="preserve">Stephen Darley </w:t>
      </w:r>
      <w:r>
        <w:rPr>
          <w:rFonts w:ascii="Arial" w:hAnsi="Arial" w:cs="Arial"/>
          <w:sz w:val="20"/>
          <w:szCs w:val="20"/>
        </w:rPr>
        <w:t xml:space="preserve">   -     Spirit of Eureka   -    November 30, 2016</w:t>
      </w:r>
    </w:p>
    <w:p w:rsidR="00B20BB4" w:rsidRPr="00B20BB4" w:rsidRDefault="00B20BB4" w:rsidP="00B20BB4">
      <w:pPr>
        <w:spacing w:after="0" w:line="240" w:lineRule="auto"/>
        <w:rPr>
          <w:rFonts w:ascii="Arial" w:hAnsi="Arial" w:cs="Arial"/>
          <w:sz w:val="20"/>
          <w:szCs w:val="20"/>
        </w:rPr>
      </w:pPr>
    </w:p>
    <w:p w:rsidR="008B4756" w:rsidRDefault="008B4756" w:rsidP="00B20BB4">
      <w:pPr>
        <w:spacing w:after="0" w:line="240" w:lineRule="auto"/>
        <w:rPr>
          <w:rFonts w:ascii="Arial" w:hAnsi="Arial" w:cs="Arial"/>
          <w:sz w:val="20"/>
          <w:szCs w:val="20"/>
        </w:rPr>
      </w:pPr>
    </w:p>
    <w:p w:rsidR="00B20BB4" w:rsidRPr="00B20BB4" w:rsidRDefault="008B4756" w:rsidP="00B20BB4">
      <w:pPr>
        <w:spacing w:after="0" w:line="240" w:lineRule="auto"/>
        <w:rPr>
          <w:rFonts w:ascii="Arial" w:hAnsi="Arial" w:cs="Arial"/>
          <w:sz w:val="20"/>
          <w:szCs w:val="20"/>
        </w:rPr>
      </w:pPr>
      <w:r>
        <w:rPr>
          <w:rFonts w:ascii="Arial" w:hAnsi="Arial" w:cs="Arial"/>
          <w:sz w:val="20"/>
          <w:szCs w:val="20"/>
        </w:rPr>
        <w:tab/>
      </w:r>
      <w:r w:rsidR="00B20BB4" w:rsidRPr="00B20BB4">
        <w:rPr>
          <w:rFonts w:ascii="Arial" w:hAnsi="Arial" w:cs="Arial"/>
          <w:sz w:val="20"/>
          <w:szCs w:val="20"/>
        </w:rPr>
        <w:t xml:space="preserve">The world just dodged a bullet folks – a nuclear bullet. The election of Hilary Clinton in the US </w:t>
      </w:r>
      <w:r>
        <w:rPr>
          <w:rFonts w:ascii="Arial" w:hAnsi="Arial" w:cs="Arial"/>
          <w:sz w:val="20"/>
          <w:szCs w:val="20"/>
        </w:rPr>
        <w:t xml:space="preserve">     . . .  </w:t>
      </w:r>
      <w:r w:rsidR="00B20BB4" w:rsidRPr="00B20BB4">
        <w:rPr>
          <w:rFonts w:ascii="Arial" w:hAnsi="Arial" w:cs="Arial"/>
          <w:sz w:val="20"/>
          <w:szCs w:val="20"/>
        </w:rPr>
        <w:t xml:space="preserve">would have brought us closer to nuclear war than at any time since the 1980's, and possibly closer.  From well before the recent election, and all during it, she advocated a no-fly zone in Syria – which the US General Dunsford, Chairman of the Joint Chiefs of Staff, unequivocally stated would mean a war with Russia. </w:t>
      </w:r>
      <w:r>
        <w:rPr>
          <w:rFonts w:ascii="Arial" w:hAnsi="Arial" w:cs="Arial"/>
          <w:sz w:val="20"/>
          <w:szCs w:val="20"/>
        </w:rPr>
        <w:t xml:space="preserve">  . . .   </w:t>
      </w:r>
      <w:r w:rsidR="00B20BB4" w:rsidRPr="00B20BB4">
        <w:rPr>
          <w:rFonts w:ascii="Arial" w:hAnsi="Arial" w:cs="Arial"/>
          <w:sz w:val="20"/>
          <w:szCs w:val="20"/>
        </w:rPr>
        <w:t xml:space="preserve">And a nuclear war with even a portion (perhaps 1/3) of current global arsenals would kill most people on the planet from starvation over a 1-2 year period. </w:t>
      </w:r>
      <w:r>
        <w:rPr>
          <w:rFonts w:ascii="Arial" w:hAnsi="Arial" w:cs="Arial"/>
          <w:sz w:val="20"/>
          <w:szCs w:val="20"/>
        </w:rPr>
        <w:t xml:space="preserve">  . . .  </w:t>
      </w:r>
      <w:r w:rsidR="00B20BB4" w:rsidRPr="00B20BB4">
        <w:rPr>
          <w:rFonts w:ascii="Arial" w:hAnsi="Arial" w:cs="Arial"/>
          <w:sz w:val="20"/>
          <w:szCs w:val="20"/>
        </w:rPr>
        <w:t>Clinton said "To have a no-fly zone you have to take out all of their air defenses, many of which are located in populated areas. So our missiles, even if they are standoff missiles so we’re not putting our pilots at risk – you’re going to kill a lot of civilians." (we can imagine a shrug at that stage).</w:t>
      </w:r>
    </w:p>
    <w:p w:rsidR="00B20BB4" w:rsidRPr="00B20BB4" w:rsidRDefault="00B20BB4" w:rsidP="00B20BB4">
      <w:pPr>
        <w:spacing w:after="0" w:line="240" w:lineRule="auto"/>
        <w:rPr>
          <w:rFonts w:ascii="Arial" w:hAnsi="Arial" w:cs="Arial"/>
          <w:sz w:val="20"/>
          <w:szCs w:val="20"/>
        </w:rPr>
      </w:pPr>
    </w:p>
    <w:p w:rsidR="008B4756" w:rsidRDefault="00B20BB4" w:rsidP="008B4756">
      <w:pPr>
        <w:spacing w:after="0" w:line="240" w:lineRule="auto"/>
        <w:rPr>
          <w:rFonts w:ascii="Arial" w:hAnsi="Arial" w:cs="Arial"/>
          <w:sz w:val="20"/>
          <w:szCs w:val="20"/>
        </w:rPr>
      </w:pPr>
      <w:r w:rsidRPr="00B20BB4">
        <w:rPr>
          <w:rFonts w:ascii="Arial" w:hAnsi="Arial" w:cs="Arial"/>
          <w:sz w:val="20"/>
          <w:szCs w:val="20"/>
        </w:rPr>
        <w:t xml:space="preserve"> </w:t>
      </w:r>
      <w:r w:rsidR="008B4756">
        <w:rPr>
          <w:rFonts w:ascii="Arial" w:hAnsi="Arial" w:cs="Arial"/>
          <w:sz w:val="20"/>
          <w:szCs w:val="20"/>
        </w:rPr>
        <w:tab/>
      </w:r>
      <w:r w:rsidRPr="00B20BB4">
        <w:rPr>
          <w:rFonts w:ascii="Arial" w:hAnsi="Arial" w:cs="Arial"/>
          <w:sz w:val="20"/>
          <w:szCs w:val="20"/>
        </w:rPr>
        <w:t xml:space="preserve">This is the wider context for Australia's foreign policy and the role of Pine </w:t>
      </w:r>
      <w:r w:rsidR="008B4756">
        <w:rPr>
          <w:rFonts w:ascii="Arial" w:hAnsi="Arial" w:cs="Arial"/>
          <w:sz w:val="20"/>
          <w:szCs w:val="20"/>
        </w:rPr>
        <w:t xml:space="preserve">  . . .  </w:t>
      </w:r>
      <w:r w:rsidRPr="00B20BB4">
        <w:rPr>
          <w:rFonts w:ascii="Arial" w:hAnsi="Arial" w:cs="Arial"/>
          <w:sz w:val="20"/>
          <w:szCs w:val="20"/>
        </w:rPr>
        <w:t xml:space="preserve">We all know that the US is in decline as the world's hegemonic power – and has been for some time. </w:t>
      </w:r>
      <w:r w:rsidR="008B4756">
        <w:rPr>
          <w:rFonts w:ascii="Arial" w:hAnsi="Arial" w:cs="Arial"/>
          <w:sz w:val="20"/>
          <w:szCs w:val="20"/>
        </w:rPr>
        <w:t xml:space="preserve">  . . .    </w:t>
      </w:r>
      <w:r w:rsidRPr="00B20BB4">
        <w:rPr>
          <w:rFonts w:ascii="Arial" w:hAnsi="Arial" w:cs="Arial"/>
          <w:sz w:val="20"/>
          <w:szCs w:val="20"/>
        </w:rPr>
        <w:t>Clinton never saw a smaller country not deferring to the US that she didn't want to invade, bomb or subjugate – from Serbia in the 1990's under Bill Clinton's presidency, to Iraq in 2003, to Libya in 2011. And where she had policy influence, it happened. Remember her gloating, “We came, we saw, he died!”, after fundamentalist rebels sodomised Muamar Gaddafi to death with a knife. That's the authentic Clinton.</w:t>
      </w:r>
      <w:r w:rsidR="008B4756">
        <w:rPr>
          <w:rFonts w:ascii="Arial" w:hAnsi="Arial" w:cs="Arial"/>
          <w:sz w:val="20"/>
          <w:szCs w:val="20"/>
        </w:rPr>
        <w:t xml:space="preserve">   . . .  </w:t>
      </w:r>
      <w:r w:rsidRPr="00B20BB4">
        <w:rPr>
          <w:rFonts w:ascii="Arial" w:hAnsi="Arial" w:cs="Arial"/>
          <w:sz w:val="20"/>
          <w:szCs w:val="20"/>
        </w:rPr>
        <w:t xml:space="preserve">and Clinton had the key ones backing her, from the military-industrial complex, to what author John le Carre called the “spy-industrial complex”, to the mass-media, and above all to that most aggressive and risk-taking of US elites – the financial sector, Wall Street. </w:t>
      </w:r>
      <w:r w:rsidR="008B4756">
        <w:rPr>
          <w:rFonts w:ascii="Arial" w:hAnsi="Arial" w:cs="Arial"/>
          <w:sz w:val="20"/>
          <w:szCs w:val="20"/>
        </w:rPr>
        <w:t xml:space="preserve"> </w:t>
      </w:r>
      <w:r w:rsidRPr="00B20BB4">
        <w:rPr>
          <w:rFonts w:ascii="Arial" w:hAnsi="Arial" w:cs="Arial"/>
          <w:sz w:val="20"/>
          <w:szCs w:val="20"/>
        </w:rPr>
        <w:t xml:space="preserve">She also had the backing of the agenda-making servants of these elites, the neo-cons. Nearly every major advocate for the Project for a New American Century and the Iraq war backed Clinton, despite their long-time association with the Republican Party. </w:t>
      </w:r>
      <w:r w:rsidR="008B4756">
        <w:rPr>
          <w:rFonts w:ascii="Arial" w:hAnsi="Arial" w:cs="Arial"/>
          <w:sz w:val="20"/>
          <w:szCs w:val="20"/>
        </w:rPr>
        <w:t xml:space="preserve">   . . . </w:t>
      </w:r>
    </w:p>
    <w:p w:rsidR="008B4756" w:rsidRDefault="008B4756" w:rsidP="008B4756">
      <w:pPr>
        <w:spacing w:after="0" w:line="240" w:lineRule="auto"/>
        <w:rPr>
          <w:rFonts w:ascii="Arial" w:hAnsi="Arial" w:cs="Arial"/>
          <w:sz w:val="20"/>
          <w:szCs w:val="20"/>
        </w:rPr>
      </w:pPr>
    </w:p>
    <w:p w:rsidR="008B4756" w:rsidRPr="00B20BB4" w:rsidRDefault="008B4756" w:rsidP="008B4756">
      <w:pPr>
        <w:spacing w:after="0" w:line="240" w:lineRule="auto"/>
        <w:rPr>
          <w:rFonts w:ascii="Arial" w:hAnsi="Arial" w:cs="Arial"/>
          <w:sz w:val="20"/>
          <w:szCs w:val="20"/>
        </w:rPr>
      </w:pPr>
    </w:p>
    <w:p w:rsidR="000B41EF" w:rsidRDefault="008B4756" w:rsidP="000B41EF">
      <w:pPr>
        <w:spacing w:after="0" w:line="240" w:lineRule="auto"/>
        <w:rPr>
          <w:rFonts w:ascii="Arial" w:hAnsi="Arial" w:cs="Arial"/>
          <w:sz w:val="20"/>
          <w:szCs w:val="20"/>
        </w:rPr>
      </w:pPr>
      <w:r>
        <w:rPr>
          <w:rFonts w:ascii="Arial" w:hAnsi="Arial" w:cs="Arial"/>
          <w:sz w:val="20"/>
          <w:szCs w:val="20"/>
        </w:rPr>
        <w:tab/>
        <w:t xml:space="preserve">. . .  </w:t>
      </w:r>
      <w:r w:rsidR="00B20BB4" w:rsidRPr="00B20BB4">
        <w:rPr>
          <w:rFonts w:ascii="Arial" w:hAnsi="Arial" w:cs="Arial"/>
          <w:sz w:val="20"/>
          <w:szCs w:val="20"/>
        </w:rPr>
        <w:t xml:space="preserve">The main charge against Trump is that he is openly racist, and for some a fascist. This last is nonsense </w:t>
      </w:r>
      <w:r>
        <w:rPr>
          <w:rFonts w:ascii="Arial" w:hAnsi="Arial" w:cs="Arial"/>
          <w:sz w:val="20"/>
          <w:szCs w:val="20"/>
        </w:rPr>
        <w:t xml:space="preserve">  . . .   </w:t>
      </w:r>
      <w:r w:rsidR="00B20BB4" w:rsidRPr="00B20BB4">
        <w:rPr>
          <w:rFonts w:ascii="Arial" w:hAnsi="Arial" w:cs="Arial"/>
          <w:sz w:val="20"/>
          <w:szCs w:val="20"/>
        </w:rPr>
        <w:t xml:space="preserve">As for racism, clearly he dog-whistled racism over illegal immigrants and muslims – a disgusting strategy. But those who castigate him as extreme in this regard avert their eyes from the already pervasive racism in US society, and particularly that championed by the Clintons. </w:t>
      </w:r>
      <w:r w:rsidR="000B41EF">
        <w:rPr>
          <w:rFonts w:ascii="Arial" w:hAnsi="Arial" w:cs="Arial"/>
          <w:sz w:val="20"/>
          <w:szCs w:val="20"/>
        </w:rPr>
        <w:t xml:space="preserve">   . . .  </w:t>
      </w:r>
    </w:p>
    <w:p w:rsidR="000B41EF" w:rsidRDefault="000B41EF" w:rsidP="000B41EF">
      <w:pPr>
        <w:spacing w:after="0" w:line="240" w:lineRule="auto"/>
        <w:rPr>
          <w:rFonts w:ascii="Arial" w:hAnsi="Arial" w:cs="Arial"/>
          <w:sz w:val="20"/>
          <w:szCs w:val="20"/>
        </w:rPr>
      </w:pPr>
    </w:p>
    <w:p w:rsidR="000B41EF" w:rsidRPr="00B20BB4" w:rsidRDefault="000B41EF" w:rsidP="000B41EF">
      <w:pPr>
        <w:spacing w:after="0" w:line="240" w:lineRule="auto"/>
        <w:rPr>
          <w:rFonts w:ascii="Arial" w:hAnsi="Arial" w:cs="Arial"/>
          <w:sz w:val="20"/>
          <w:szCs w:val="20"/>
        </w:rPr>
      </w:pPr>
    </w:p>
    <w:p w:rsidR="00B20BB4" w:rsidRPr="00B20BB4" w:rsidRDefault="000B41EF" w:rsidP="00B20BB4">
      <w:pPr>
        <w:spacing w:after="0" w:line="240" w:lineRule="auto"/>
        <w:rPr>
          <w:rFonts w:ascii="Arial" w:hAnsi="Arial" w:cs="Arial"/>
          <w:sz w:val="20"/>
          <w:szCs w:val="20"/>
        </w:rPr>
      </w:pPr>
      <w:r>
        <w:rPr>
          <w:rFonts w:ascii="Arial" w:hAnsi="Arial" w:cs="Arial"/>
          <w:sz w:val="20"/>
          <w:szCs w:val="20"/>
        </w:rPr>
        <w:tab/>
        <w:t xml:space="preserve">. . .  </w:t>
      </w:r>
      <w:r w:rsidR="00B20BB4" w:rsidRPr="00B20BB4">
        <w:rPr>
          <w:rFonts w:ascii="Arial" w:hAnsi="Arial" w:cs="Arial"/>
          <w:sz w:val="20"/>
          <w:szCs w:val="20"/>
        </w:rPr>
        <w:t>Richard Tanter lists the</w:t>
      </w:r>
      <w:r>
        <w:rPr>
          <w:rFonts w:ascii="Arial" w:hAnsi="Arial" w:cs="Arial"/>
          <w:sz w:val="20"/>
          <w:szCs w:val="20"/>
        </w:rPr>
        <w:t xml:space="preserve"> </w:t>
      </w:r>
      <w:r w:rsidR="00B20BB4" w:rsidRPr="00B20BB4">
        <w:rPr>
          <w:rFonts w:ascii="Arial" w:hAnsi="Arial" w:cs="Arial"/>
          <w:sz w:val="20"/>
          <w:szCs w:val="20"/>
        </w:rPr>
        <w:t>Top Ten Reasons to Close Pine Gap as:</w:t>
      </w:r>
    </w:p>
    <w:p w:rsidR="00B20BB4" w:rsidRPr="00B20BB4" w:rsidRDefault="00B20BB4" w:rsidP="00B20BB4">
      <w:pPr>
        <w:spacing w:after="0" w:line="240" w:lineRule="auto"/>
        <w:rPr>
          <w:rFonts w:ascii="Arial" w:hAnsi="Arial" w:cs="Arial"/>
          <w:sz w:val="20"/>
          <w:szCs w:val="20"/>
        </w:rPr>
      </w:pPr>
    </w:p>
    <w:p w:rsidR="00B20BB4" w:rsidRPr="00B20BB4" w:rsidRDefault="000B41EF" w:rsidP="00B20BB4">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00B20BB4" w:rsidRPr="00B20BB4">
        <w:rPr>
          <w:rFonts w:ascii="Arial" w:hAnsi="Arial" w:cs="Arial"/>
          <w:sz w:val="20"/>
          <w:szCs w:val="20"/>
        </w:rPr>
        <w:t xml:space="preserve">1. It facilitates a US nuclear war first strike   </w:t>
      </w:r>
    </w:p>
    <w:p w:rsidR="00B20BB4" w:rsidRPr="00B20BB4" w:rsidRDefault="000B41EF" w:rsidP="00B20BB4">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00B20BB4" w:rsidRPr="00B20BB4">
        <w:rPr>
          <w:rFonts w:ascii="Arial" w:hAnsi="Arial" w:cs="Arial"/>
          <w:sz w:val="20"/>
          <w:szCs w:val="20"/>
        </w:rPr>
        <w:t>2. it improves targeting for a US nuclear second strike</w:t>
      </w:r>
    </w:p>
    <w:p w:rsidR="00B20BB4" w:rsidRPr="00B20BB4" w:rsidRDefault="000B41EF" w:rsidP="00B20BB4">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00B20BB4" w:rsidRPr="00B20BB4">
        <w:rPr>
          <w:rFonts w:ascii="Arial" w:hAnsi="Arial" w:cs="Arial"/>
          <w:sz w:val="20"/>
          <w:szCs w:val="20"/>
        </w:rPr>
        <w:t xml:space="preserve">3. It is a priority Russian and Chinese nuclear target    </w:t>
      </w:r>
    </w:p>
    <w:p w:rsidR="000B41EF" w:rsidRDefault="000B41EF" w:rsidP="00B20BB4">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00B20BB4" w:rsidRPr="00B20BB4">
        <w:rPr>
          <w:rFonts w:ascii="Arial" w:hAnsi="Arial" w:cs="Arial"/>
          <w:sz w:val="20"/>
          <w:szCs w:val="20"/>
        </w:rPr>
        <w:t>4. It contributes to US drone attack targeting</w:t>
      </w:r>
    </w:p>
    <w:p w:rsidR="00B20BB4" w:rsidRPr="00B20BB4" w:rsidRDefault="000B41EF" w:rsidP="00B20BB4">
      <w:pPr>
        <w:spacing w:after="0" w:line="240" w:lineRule="auto"/>
        <w:rPr>
          <w:rFonts w:ascii="Arial" w:hAnsi="Arial" w:cs="Arial"/>
          <w:sz w:val="20"/>
          <w:szCs w:val="20"/>
        </w:rPr>
      </w:pPr>
      <w:r>
        <w:rPr>
          <w:rFonts w:ascii="Arial" w:hAnsi="Arial" w:cs="Arial"/>
          <w:sz w:val="20"/>
          <w:szCs w:val="20"/>
        </w:rPr>
        <w:lastRenderedPageBreak/>
        <w:tab/>
      </w:r>
      <w:r>
        <w:rPr>
          <w:rFonts w:ascii="Arial" w:hAnsi="Arial" w:cs="Arial"/>
          <w:sz w:val="20"/>
          <w:szCs w:val="20"/>
        </w:rPr>
        <w:tab/>
      </w:r>
      <w:r w:rsidR="00B20BB4" w:rsidRPr="00B20BB4">
        <w:rPr>
          <w:rFonts w:ascii="Arial" w:hAnsi="Arial" w:cs="Arial"/>
          <w:sz w:val="20"/>
          <w:szCs w:val="20"/>
        </w:rPr>
        <w:t xml:space="preserve">5. It destroys China's ability to retaliate against a US missile attack causing China to modernise and expand its nuclear weaponry  </w:t>
      </w:r>
    </w:p>
    <w:p w:rsidR="00B20BB4" w:rsidRPr="00B20BB4" w:rsidRDefault="000B41EF" w:rsidP="00B20BB4">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00B20BB4" w:rsidRPr="00B20BB4">
        <w:rPr>
          <w:rFonts w:ascii="Arial" w:hAnsi="Arial" w:cs="Arial"/>
          <w:sz w:val="20"/>
          <w:szCs w:val="20"/>
        </w:rPr>
        <w:t>6. It is deeply involved in battlefield activities in US global military operations</w:t>
      </w:r>
    </w:p>
    <w:p w:rsidR="00B20BB4" w:rsidRPr="00B20BB4" w:rsidRDefault="000B41EF" w:rsidP="00B20BB4">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00B20BB4" w:rsidRPr="00B20BB4">
        <w:rPr>
          <w:rFonts w:ascii="Arial" w:hAnsi="Arial" w:cs="Arial"/>
          <w:sz w:val="20"/>
          <w:szCs w:val="20"/>
        </w:rPr>
        <w:t>7. Its situational Space Awareness role – the essential requirement for US space warfare</w:t>
      </w:r>
    </w:p>
    <w:p w:rsidR="00B20BB4" w:rsidRPr="00B20BB4" w:rsidRDefault="000B41EF" w:rsidP="00B20BB4">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00B20BB4" w:rsidRPr="00B20BB4">
        <w:rPr>
          <w:rFonts w:ascii="Arial" w:hAnsi="Arial" w:cs="Arial"/>
          <w:sz w:val="20"/>
          <w:szCs w:val="20"/>
        </w:rPr>
        <w:t>8. It's a key part of the US global surveillance network</w:t>
      </w:r>
    </w:p>
    <w:p w:rsidR="00B20BB4" w:rsidRPr="00B20BB4" w:rsidRDefault="000B41EF" w:rsidP="00B20BB4">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00B20BB4" w:rsidRPr="00B20BB4">
        <w:rPr>
          <w:rFonts w:ascii="Arial" w:hAnsi="Arial" w:cs="Arial"/>
          <w:sz w:val="20"/>
          <w:szCs w:val="20"/>
        </w:rPr>
        <w:t>9. Australian uses of Pine Gap capabilities hard wire the ADF into US military systems</w:t>
      </w:r>
    </w:p>
    <w:p w:rsidR="00B20BB4" w:rsidRPr="00B20BB4" w:rsidRDefault="000B41EF" w:rsidP="00B20BB4">
      <w:pPr>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sidR="00B20BB4" w:rsidRPr="00B20BB4">
        <w:rPr>
          <w:rFonts w:ascii="Arial" w:hAnsi="Arial" w:cs="Arial"/>
          <w:sz w:val="20"/>
          <w:szCs w:val="20"/>
        </w:rPr>
        <w:t>10. It limits Australian foreign policy autonomy – the default is the US position</w:t>
      </w:r>
    </w:p>
    <w:p w:rsidR="00B20BB4" w:rsidRDefault="00B20BB4" w:rsidP="00B20BB4">
      <w:pPr>
        <w:spacing w:after="0" w:line="240" w:lineRule="auto"/>
        <w:rPr>
          <w:rFonts w:ascii="Arial" w:hAnsi="Arial" w:cs="Arial"/>
          <w:sz w:val="20"/>
          <w:szCs w:val="20"/>
        </w:rPr>
      </w:pPr>
    </w:p>
    <w:p w:rsidR="000B41EF" w:rsidRPr="00B20BB4" w:rsidRDefault="000B41EF" w:rsidP="00B20BB4">
      <w:pPr>
        <w:spacing w:after="0" w:line="240" w:lineRule="auto"/>
        <w:rPr>
          <w:rFonts w:ascii="Arial" w:hAnsi="Arial" w:cs="Arial"/>
          <w:sz w:val="20"/>
          <w:szCs w:val="20"/>
        </w:rPr>
      </w:pPr>
    </w:p>
    <w:p w:rsidR="00B20BB4" w:rsidRPr="00B20BB4" w:rsidRDefault="000B41EF" w:rsidP="00B20BB4">
      <w:pPr>
        <w:spacing w:after="0" w:line="240" w:lineRule="auto"/>
        <w:rPr>
          <w:rFonts w:ascii="Arial" w:hAnsi="Arial" w:cs="Arial"/>
          <w:sz w:val="20"/>
          <w:szCs w:val="20"/>
        </w:rPr>
      </w:pPr>
      <w:r>
        <w:rPr>
          <w:rFonts w:ascii="Arial" w:hAnsi="Arial" w:cs="Arial"/>
          <w:sz w:val="20"/>
          <w:szCs w:val="20"/>
        </w:rPr>
        <w:tab/>
      </w:r>
      <w:r w:rsidR="00B20BB4" w:rsidRPr="00B20BB4">
        <w:rPr>
          <w:rFonts w:ascii="Arial" w:hAnsi="Arial" w:cs="Arial"/>
          <w:sz w:val="20"/>
          <w:szCs w:val="20"/>
        </w:rPr>
        <w:t>By the way, Des Ball died only a few months ago – but from working with him for years Richard Tanter was able to tell us he no longer thought there were good enough reasons to keep Pine Gap that balanced the downsides just listed.</w:t>
      </w:r>
      <w:r>
        <w:rPr>
          <w:rFonts w:ascii="Arial" w:hAnsi="Arial" w:cs="Arial"/>
          <w:sz w:val="20"/>
          <w:szCs w:val="20"/>
        </w:rPr>
        <w:t xml:space="preserve">   . . .</w:t>
      </w:r>
    </w:p>
    <w:p w:rsidR="00B20BB4" w:rsidRPr="00B20BB4" w:rsidRDefault="00B20BB4" w:rsidP="00B20BB4">
      <w:pPr>
        <w:spacing w:after="0" w:line="240" w:lineRule="auto"/>
        <w:rPr>
          <w:rFonts w:ascii="Arial" w:hAnsi="Arial" w:cs="Arial"/>
          <w:sz w:val="20"/>
          <w:szCs w:val="20"/>
        </w:rPr>
      </w:pPr>
    </w:p>
    <w:p w:rsidR="000B41EF" w:rsidRDefault="000B41EF" w:rsidP="00B20BB4">
      <w:pPr>
        <w:spacing w:after="0" w:line="240" w:lineRule="auto"/>
        <w:rPr>
          <w:rFonts w:ascii="Arial" w:hAnsi="Arial" w:cs="Arial"/>
          <w:sz w:val="20"/>
          <w:szCs w:val="20"/>
        </w:rPr>
      </w:pPr>
    </w:p>
    <w:p w:rsidR="008D30EA" w:rsidRDefault="000B41EF" w:rsidP="000B41EF">
      <w:pPr>
        <w:spacing w:after="0" w:line="240" w:lineRule="auto"/>
        <w:rPr>
          <w:rFonts w:ascii="Arial" w:hAnsi="Arial" w:cs="Arial"/>
          <w:sz w:val="20"/>
          <w:szCs w:val="20"/>
        </w:rPr>
      </w:pPr>
      <w:r>
        <w:rPr>
          <w:rFonts w:ascii="Arial" w:hAnsi="Arial" w:cs="Arial"/>
          <w:sz w:val="20"/>
          <w:szCs w:val="20"/>
        </w:rPr>
        <w:tab/>
        <w:t xml:space="preserve">. . .  </w:t>
      </w:r>
      <w:r w:rsidR="00B20BB4" w:rsidRPr="00B20BB4">
        <w:rPr>
          <w:rFonts w:ascii="Arial" w:hAnsi="Arial" w:cs="Arial"/>
          <w:sz w:val="20"/>
          <w:szCs w:val="20"/>
        </w:rPr>
        <w:t xml:space="preserve">In addition to Richard, we heard from Alex Edney-Browne, a brilliant young Ph.D student at Melbourne Uni whose thesis was on drones and drone warfare. She was able to tell </w:t>
      </w:r>
      <w:r>
        <w:rPr>
          <w:rFonts w:ascii="Arial" w:hAnsi="Arial" w:cs="Arial"/>
          <w:sz w:val="20"/>
          <w:szCs w:val="20"/>
        </w:rPr>
        <w:t xml:space="preserve">us how indiscriminate   . . . </w:t>
      </w:r>
      <w:r w:rsidR="00B20BB4" w:rsidRPr="00B20BB4">
        <w:rPr>
          <w:rFonts w:ascii="Arial" w:hAnsi="Arial" w:cs="Arial"/>
          <w:sz w:val="20"/>
          <w:szCs w:val="20"/>
        </w:rPr>
        <w:t xml:space="preserve"> drone bombs and missiles were. </w:t>
      </w:r>
      <w:r>
        <w:rPr>
          <w:rFonts w:ascii="Arial" w:hAnsi="Arial" w:cs="Arial"/>
          <w:sz w:val="20"/>
          <w:szCs w:val="20"/>
        </w:rPr>
        <w:t xml:space="preserve">  . . .  </w:t>
      </w:r>
      <w:r w:rsidR="00B20BB4" w:rsidRPr="00B20BB4">
        <w:rPr>
          <w:rFonts w:ascii="Arial" w:hAnsi="Arial" w:cs="Arial"/>
          <w:sz w:val="20"/>
          <w:szCs w:val="20"/>
        </w:rPr>
        <w:t xml:space="preserve">People trying to negotiate for peace become targets, as do many others who cross paths with terrorists suspects – taxi drivers are frequently killed, as are family members, friends and general acquaintances of suspects, even if they have no part in terrorist activities. </w:t>
      </w:r>
      <w:r>
        <w:rPr>
          <w:rFonts w:ascii="Arial" w:hAnsi="Arial" w:cs="Arial"/>
          <w:sz w:val="20"/>
          <w:szCs w:val="20"/>
        </w:rPr>
        <w:t xml:space="preserve">    . . .   </w:t>
      </w:r>
    </w:p>
    <w:p w:rsidR="000B41EF" w:rsidRDefault="000B41EF" w:rsidP="000B41EF">
      <w:pPr>
        <w:spacing w:after="0" w:line="240" w:lineRule="auto"/>
        <w:rPr>
          <w:rFonts w:ascii="Arial" w:hAnsi="Arial" w:cs="Arial"/>
          <w:sz w:val="20"/>
          <w:szCs w:val="20"/>
        </w:rPr>
      </w:pPr>
    </w:p>
    <w:p w:rsidR="00B20BB4" w:rsidRDefault="00B20BB4" w:rsidP="00B20BB4">
      <w:pPr>
        <w:spacing w:after="0" w:line="240" w:lineRule="auto"/>
        <w:rPr>
          <w:rFonts w:ascii="Arial" w:hAnsi="Arial" w:cs="Arial"/>
          <w:sz w:val="20"/>
          <w:szCs w:val="20"/>
        </w:rPr>
      </w:pPr>
    </w:p>
    <w:p w:rsidR="00B20BB4" w:rsidRPr="00B20BB4" w:rsidRDefault="00B20BB4" w:rsidP="00B20BB4">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B20BB4">
        <w:rPr>
          <w:rFonts w:ascii="Times New Roman" w:hAnsi="Times New Roman" w:cs="Times New Roman"/>
          <w:sz w:val="20"/>
          <w:szCs w:val="20"/>
        </w:rPr>
        <w:t>--- http://www.spiritofeureka.org/index.php/news-a-articles/236-trump-s-election-in-us-consequences-for-australia</w:t>
      </w:r>
    </w:p>
    <w:p w:rsidR="00B20BB4" w:rsidRDefault="00B20BB4" w:rsidP="00B20BB4">
      <w:pPr>
        <w:spacing w:after="0" w:line="240" w:lineRule="auto"/>
        <w:rPr>
          <w:rFonts w:ascii="Arial" w:hAnsi="Arial" w:cs="Arial"/>
          <w:sz w:val="20"/>
          <w:szCs w:val="20"/>
        </w:rPr>
      </w:pPr>
    </w:p>
    <w:p w:rsidR="00B20BB4" w:rsidRDefault="00B20BB4" w:rsidP="00B20BB4">
      <w:pPr>
        <w:spacing w:after="0" w:line="240" w:lineRule="auto"/>
        <w:rPr>
          <w:rFonts w:ascii="Arial" w:hAnsi="Arial" w:cs="Arial"/>
          <w:sz w:val="20"/>
          <w:szCs w:val="20"/>
        </w:rPr>
      </w:pPr>
    </w:p>
    <w:p w:rsidR="00B20BB4" w:rsidRDefault="00B20BB4" w:rsidP="00B20BB4">
      <w:pPr>
        <w:spacing w:after="0" w:line="240" w:lineRule="auto"/>
        <w:rPr>
          <w:rFonts w:ascii="Arial" w:hAnsi="Arial" w:cs="Arial"/>
          <w:sz w:val="20"/>
          <w:szCs w:val="20"/>
        </w:rPr>
      </w:pPr>
    </w:p>
    <w:p w:rsidR="00B20BB4" w:rsidRDefault="00B20BB4" w:rsidP="00B20BB4">
      <w:pPr>
        <w:spacing w:after="0" w:line="240" w:lineRule="auto"/>
        <w:rPr>
          <w:rFonts w:ascii="Arial" w:hAnsi="Arial" w:cs="Arial"/>
          <w:sz w:val="20"/>
          <w:szCs w:val="20"/>
        </w:rPr>
      </w:pPr>
    </w:p>
    <w:p w:rsidR="00B20BB4" w:rsidRDefault="00B20BB4" w:rsidP="00B20BB4">
      <w:pPr>
        <w:spacing w:after="0" w:line="240" w:lineRule="auto"/>
        <w:rPr>
          <w:rFonts w:ascii="Arial" w:hAnsi="Arial" w:cs="Arial"/>
          <w:sz w:val="20"/>
          <w:szCs w:val="20"/>
        </w:rPr>
      </w:pPr>
    </w:p>
    <w:p w:rsidR="00B20BB4" w:rsidRDefault="00B20BB4" w:rsidP="00B20BB4">
      <w:pPr>
        <w:spacing w:after="0" w:line="240" w:lineRule="auto"/>
        <w:rPr>
          <w:rFonts w:ascii="Arial" w:hAnsi="Arial" w:cs="Arial"/>
          <w:sz w:val="20"/>
          <w:szCs w:val="20"/>
        </w:rPr>
      </w:pPr>
    </w:p>
    <w:p w:rsidR="006407DD" w:rsidRDefault="006407DD" w:rsidP="00B20BB4">
      <w:pPr>
        <w:spacing w:after="0" w:line="240" w:lineRule="auto"/>
        <w:rPr>
          <w:rFonts w:ascii="Arial" w:hAnsi="Arial" w:cs="Arial"/>
          <w:sz w:val="20"/>
          <w:szCs w:val="20"/>
        </w:rPr>
      </w:pPr>
    </w:p>
    <w:p w:rsidR="00BB526B" w:rsidRPr="00BB526B" w:rsidRDefault="00BB526B" w:rsidP="00BB526B">
      <w:pPr>
        <w:spacing w:after="0" w:line="240" w:lineRule="auto"/>
        <w:rPr>
          <w:rFonts w:ascii="Arial" w:hAnsi="Arial" w:cs="Arial"/>
          <w:sz w:val="20"/>
          <w:szCs w:val="20"/>
        </w:rPr>
      </w:pPr>
    </w:p>
    <w:p w:rsidR="003E5E53" w:rsidRDefault="003E5E53" w:rsidP="00BB526B">
      <w:pPr>
        <w:spacing w:after="0" w:line="240" w:lineRule="auto"/>
        <w:rPr>
          <w:rFonts w:ascii="Arial" w:hAnsi="Arial" w:cs="Arial"/>
          <w:sz w:val="20"/>
          <w:szCs w:val="20"/>
        </w:rPr>
      </w:pPr>
    </w:p>
    <w:p w:rsidR="003E5E53" w:rsidRDefault="003E5E53" w:rsidP="00BB526B">
      <w:pPr>
        <w:spacing w:after="0" w:line="240" w:lineRule="auto"/>
        <w:rPr>
          <w:rFonts w:ascii="Arial" w:hAnsi="Arial" w:cs="Arial"/>
          <w:sz w:val="20"/>
          <w:szCs w:val="20"/>
        </w:rPr>
      </w:pPr>
    </w:p>
    <w:p w:rsidR="00BB526B" w:rsidRPr="003E5E53" w:rsidRDefault="00BB526B" w:rsidP="00BB526B">
      <w:pPr>
        <w:spacing w:after="0" w:line="240" w:lineRule="auto"/>
        <w:rPr>
          <w:rFonts w:ascii="Times New Roman" w:hAnsi="Times New Roman" w:cs="Times New Roman"/>
          <w:sz w:val="28"/>
          <w:szCs w:val="28"/>
        </w:rPr>
      </w:pPr>
      <w:r w:rsidRPr="003E5E53">
        <w:rPr>
          <w:rFonts w:ascii="Times New Roman" w:hAnsi="Times New Roman" w:cs="Times New Roman"/>
          <w:sz w:val="28"/>
          <w:szCs w:val="28"/>
        </w:rPr>
        <w:t>SUBMISSION ON THE DEFENCE WHITE PAPER 2015</w:t>
      </w:r>
    </w:p>
    <w:p w:rsidR="003E5E53" w:rsidRPr="00BB526B" w:rsidRDefault="003E5E53" w:rsidP="003E5E53">
      <w:pPr>
        <w:spacing w:after="0" w:line="240" w:lineRule="auto"/>
        <w:rPr>
          <w:rFonts w:ascii="Arial" w:hAnsi="Arial" w:cs="Arial"/>
          <w:sz w:val="20"/>
          <w:szCs w:val="20"/>
        </w:rPr>
      </w:pPr>
      <w:r w:rsidRPr="00BB526B">
        <w:rPr>
          <w:rFonts w:ascii="Arial" w:hAnsi="Arial" w:cs="Arial"/>
          <w:sz w:val="20"/>
          <w:szCs w:val="20"/>
        </w:rPr>
        <w:t>Australian Anti-Bases Campaign Coalition</w:t>
      </w:r>
    </w:p>
    <w:p w:rsidR="003E5E53" w:rsidRDefault="003E5E53" w:rsidP="00BB526B">
      <w:pPr>
        <w:spacing w:after="0" w:line="240" w:lineRule="auto"/>
        <w:rPr>
          <w:rFonts w:ascii="Arial" w:hAnsi="Arial" w:cs="Arial"/>
          <w:sz w:val="20"/>
          <w:szCs w:val="20"/>
        </w:rPr>
      </w:pPr>
    </w:p>
    <w:p w:rsidR="003E5E53" w:rsidRDefault="003E5E53" w:rsidP="00BB526B">
      <w:pPr>
        <w:spacing w:after="0" w:line="240" w:lineRule="auto"/>
        <w:rPr>
          <w:rFonts w:ascii="Arial" w:hAnsi="Arial" w:cs="Arial"/>
          <w:sz w:val="20"/>
          <w:szCs w:val="20"/>
        </w:rPr>
      </w:pPr>
    </w:p>
    <w:p w:rsidR="00BB526B" w:rsidRDefault="003E5E53" w:rsidP="00BB526B">
      <w:pPr>
        <w:spacing w:after="0" w:line="240" w:lineRule="auto"/>
        <w:rPr>
          <w:rFonts w:ascii="Arial" w:hAnsi="Arial" w:cs="Arial"/>
          <w:sz w:val="20"/>
          <w:szCs w:val="20"/>
        </w:rPr>
      </w:pPr>
      <w:r>
        <w:rPr>
          <w:rFonts w:ascii="Arial" w:hAnsi="Arial" w:cs="Arial"/>
          <w:sz w:val="20"/>
          <w:szCs w:val="20"/>
        </w:rPr>
        <w:tab/>
      </w:r>
      <w:r w:rsidR="00BB526B" w:rsidRPr="00BB526B">
        <w:rPr>
          <w:rFonts w:ascii="Arial" w:hAnsi="Arial" w:cs="Arial"/>
          <w:sz w:val="20"/>
          <w:szCs w:val="20"/>
        </w:rPr>
        <w:t>If Australia's security in the 21</w:t>
      </w:r>
      <w:r>
        <w:rPr>
          <w:rFonts w:ascii="Arial" w:hAnsi="Arial" w:cs="Arial"/>
          <w:sz w:val="20"/>
          <w:szCs w:val="20"/>
        </w:rPr>
        <w:t>st</w:t>
      </w:r>
      <w:r w:rsidR="00BB526B" w:rsidRPr="00BB526B">
        <w:rPr>
          <w:rFonts w:ascii="Arial" w:hAnsi="Arial" w:cs="Arial"/>
          <w:sz w:val="20"/>
          <w:szCs w:val="20"/>
        </w:rPr>
        <w:t xml:space="preserve"> Century is to be secured, </w:t>
      </w:r>
      <w:r>
        <w:rPr>
          <w:rFonts w:ascii="Arial" w:hAnsi="Arial" w:cs="Arial"/>
          <w:sz w:val="20"/>
          <w:szCs w:val="20"/>
        </w:rPr>
        <w:t xml:space="preserve">the Australian Government must adopt </w:t>
      </w:r>
      <w:r w:rsidR="00BB526B" w:rsidRPr="00BB526B">
        <w:rPr>
          <w:rFonts w:ascii="Arial" w:hAnsi="Arial" w:cs="Arial"/>
          <w:sz w:val="20"/>
          <w:szCs w:val="20"/>
        </w:rPr>
        <w:t>a foreign policy commitment to friendly and mutually</w:t>
      </w:r>
      <w:r>
        <w:rPr>
          <w:rFonts w:ascii="Arial" w:hAnsi="Arial" w:cs="Arial"/>
          <w:sz w:val="20"/>
          <w:szCs w:val="20"/>
        </w:rPr>
        <w:t xml:space="preserve"> beneficial relations with all countries, particularly with </w:t>
      </w:r>
      <w:r w:rsidR="00BB526B" w:rsidRPr="00BB526B">
        <w:rPr>
          <w:rFonts w:ascii="Arial" w:hAnsi="Arial" w:cs="Arial"/>
          <w:sz w:val="20"/>
          <w:szCs w:val="20"/>
        </w:rPr>
        <w:t>non-aligned and independent natio</w:t>
      </w:r>
      <w:r>
        <w:rPr>
          <w:rFonts w:ascii="Arial" w:hAnsi="Arial" w:cs="Arial"/>
          <w:sz w:val="20"/>
          <w:szCs w:val="20"/>
        </w:rPr>
        <w:t xml:space="preserve">ns. This must be combined with an independent and non-aligned </w:t>
      </w:r>
      <w:r w:rsidR="00BB526B" w:rsidRPr="00BB526B">
        <w:rPr>
          <w:rFonts w:ascii="Arial" w:hAnsi="Arial" w:cs="Arial"/>
          <w:sz w:val="20"/>
          <w:szCs w:val="20"/>
        </w:rPr>
        <w:t>defence policy which shoul</w:t>
      </w:r>
      <w:r>
        <w:rPr>
          <w:rFonts w:ascii="Arial" w:hAnsi="Arial" w:cs="Arial"/>
          <w:sz w:val="20"/>
          <w:szCs w:val="20"/>
        </w:rPr>
        <w:t xml:space="preserve">d be efficient, affordable and </w:t>
      </w:r>
      <w:r w:rsidR="00BB526B" w:rsidRPr="00BB526B">
        <w:rPr>
          <w:rFonts w:ascii="Arial" w:hAnsi="Arial" w:cs="Arial"/>
          <w:sz w:val="20"/>
          <w:szCs w:val="20"/>
        </w:rPr>
        <w:t>genuinely serve t</w:t>
      </w:r>
      <w:r>
        <w:rPr>
          <w:rFonts w:ascii="Arial" w:hAnsi="Arial" w:cs="Arial"/>
          <w:sz w:val="20"/>
          <w:szCs w:val="20"/>
        </w:rPr>
        <w:t xml:space="preserve">he defence needs of our country </w:t>
      </w:r>
      <w:r w:rsidR="00BB526B" w:rsidRPr="00BB526B">
        <w:rPr>
          <w:rFonts w:ascii="Arial" w:hAnsi="Arial" w:cs="Arial"/>
          <w:sz w:val="20"/>
          <w:szCs w:val="20"/>
        </w:rPr>
        <w:t xml:space="preserve">and the need </w:t>
      </w:r>
      <w:r>
        <w:rPr>
          <w:rFonts w:ascii="Arial" w:hAnsi="Arial" w:cs="Arial"/>
          <w:sz w:val="20"/>
          <w:szCs w:val="20"/>
        </w:rPr>
        <w:t xml:space="preserve">for peace and stability in our </w:t>
      </w:r>
      <w:r w:rsidR="00BB526B" w:rsidRPr="00BB526B">
        <w:rPr>
          <w:rFonts w:ascii="Arial" w:hAnsi="Arial" w:cs="Arial"/>
          <w:sz w:val="20"/>
          <w:szCs w:val="20"/>
        </w:rPr>
        <w:t xml:space="preserve">region. </w:t>
      </w:r>
    </w:p>
    <w:p w:rsidR="003E5E53" w:rsidRPr="00BB526B" w:rsidRDefault="003E5E53" w:rsidP="00BB526B">
      <w:pPr>
        <w:spacing w:after="0" w:line="240" w:lineRule="auto"/>
        <w:rPr>
          <w:rFonts w:ascii="Arial" w:hAnsi="Arial" w:cs="Arial"/>
          <w:sz w:val="20"/>
          <w:szCs w:val="20"/>
        </w:rPr>
      </w:pPr>
    </w:p>
    <w:p w:rsidR="00BB526B" w:rsidRPr="00BB526B" w:rsidRDefault="003E5E53" w:rsidP="00BB526B">
      <w:pPr>
        <w:spacing w:after="0" w:line="240" w:lineRule="auto"/>
        <w:rPr>
          <w:rFonts w:ascii="Arial" w:hAnsi="Arial" w:cs="Arial"/>
          <w:sz w:val="20"/>
          <w:szCs w:val="20"/>
        </w:rPr>
      </w:pPr>
      <w:r>
        <w:rPr>
          <w:rFonts w:ascii="Arial" w:hAnsi="Arial" w:cs="Arial"/>
          <w:sz w:val="20"/>
          <w:szCs w:val="20"/>
        </w:rPr>
        <w:tab/>
      </w:r>
      <w:r w:rsidR="00BB526B" w:rsidRPr="00BB526B">
        <w:rPr>
          <w:rFonts w:ascii="Arial" w:hAnsi="Arial" w:cs="Arial"/>
          <w:sz w:val="20"/>
          <w:szCs w:val="20"/>
        </w:rPr>
        <w:t xml:space="preserve">Australia can maintain its current aggressive "defence" philosophy, using its military strength </w:t>
      </w:r>
      <w:r>
        <w:rPr>
          <w:rFonts w:ascii="Arial" w:hAnsi="Arial" w:cs="Arial"/>
          <w:sz w:val="20"/>
          <w:szCs w:val="20"/>
        </w:rPr>
        <w:t xml:space="preserve"> . . . with reliance on the </w:t>
      </w:r>
      <w:r w:rsidR="00BB526B" w:rsidRPr="00BB526B">
        <w:rPr>
          <w:rFonts w:ascii="Arial" w:hAnsi="Arial" w:cs="Arial"/>
          <w:sz w:val="20"/>
          <w:szCs w:val="20"/>
        </w:rPr>
        <w:t xml:space="preserve">United States </w:t>
      </w:r>
      <w:r>
        <w:rPr>
          <w:rFonts w:ascii="Arial" w:hAnsi="Arial" w:cs="Arial"/>
          <w:sz w:val="20"/>
          <w:szCs w:val="20"/>
        </w:rPr>
        <w:t xml:space="preserve">  . . .  pushing the arms trade with a  consequent rise in poverty, </w:t>
      </w:r>
      <w:r w:rsidR="00BB526B" w:rsidRPr="00BB526B">
        <w:rPr>
          <w:rFonts w:ascii="Arial" w:hAnsi="Arial" w:cs="Arial"/>
          <w:sz w:val="20"/>
          <w:szCs w:val="20"/>
        </w:rPr>
        <w:t xml:space="preserve">insecurity and conflict. </w:t>
      </w:r>
    </w:p>
    <w:p w:rsidR="003E5E53" w:rsidRDefault="003E5E53" w:rsidP="00BB526B">
      <w:pPr>
        <w:spacing w:after="0" w:line="240" w:lineRule="auto"/>
        <w:rPr>
          <w:rFonts w:ascii="Arial" w:hAnsi="Arial" w:cs="Arial"/>
          <w:sz w:val="20"/>
          <w:szCs w:val="20"/>
        </w:rPr>
      </w:pPr>
    </w:p>
    <w:p w:rsidR="00BB526B" w:rsidRPr="00BB526B" w:rsidRDefault="003E5E53" w:rsidP="00BB526B">
      <w:pPr>
        <w:spacing w:after="0" w:line="240" w:lineRule="auto"/>
        <w:rPr>
          <w:rFonts w:ascii="Arial" w:hAnsi="Arial" w:cs="Arial"/>
          <w:sz w:val="20"/>
          <w:szCs w:val="20"/>
        </w:rPr>
      </w:pPr>
      <w:r>
        <w:rPr>
          <w:rFonts w:ascii="Arial" w:hAnsi="Arial" w:cs="Arial"/>
          <w:sz w:val="20"/>
          <w:szCs w:val="20"/>
        </w:rPr>
        <w:tab/>
      </w:r>
      <w:r w:rsidR="00BB526B" w:rsidRPr="00BB526B">
        <w:rPr>
          <w:rFonts w:ascii="Arial" w:hAnsi="Arial" w:cs="Arial"/>
          <w:sz w:val="20"/>
          <w:szCs w:val="20"/>
        </w:rPr>
        <w:t xml:space="preserve">Alternatively, we can rethink and reform the security agenda, develop positive relationships </w:t>
      </w:r>
      <w:r>
        <w:rPr>
          <w:rFonts w:ascii="Arial" w:hAnsi="Arial" w:cs="Arial"/>
          <w:sz w:val="20"/>
          <w:szCs w:val="20"/>
        </w:rPr>
        <w:t xml:space="preserve"> with </w:t>
      </w:r>
      <w:r w:rsidR="00BB526B" w:rsidRPr="00BB526B">
        <w:rPr>
          <w:rFonts w:ascii="Arial" w:hAnsi="Arial" w:cs="Arial"/>
          <w:sz w:val="20"/>
          <w:szCs w:val="20"/>
        </w:rPr>
        <w:t>regional stat</w:t>
      </w:r>
      <w:r>
        <w:rPr>
          <w:rFonts w:ascii="Arial" w:hAnsi="Arial" w:cs="Arial"/>
          <w:sz w:val="20"/>
          <w:szCs w:val="20"/>
        </w:rPr>
        <w:t>es, reassess the weapons system</w:t>
      </w:r>
      <w:r w:rsidR="00BB526B" w:rsidRPr="00BB526B">
        <w:rPr>
          <w:rFonts w:ascii="Arial" w:hAnsi="Arial" w:cs="Arial"/>
          <w:sz w:val="20"/>
          <w:szCs w:val="20"/>
        </w:rPr>
        <w:t>s required to s</w:t>
      </w:r>
      <w:r>
        <w:rPr>
          <w:rFonts w:ascii="Arial" w:hAnsi="Arial" w:cs="Arial"/>
          <w:sz w:val="20"/>
          <w:szCs w:val="20"/>
        </w:rPr>
        <w:t xml:space="preserve">atisfy our security interests, develop </w:t>
      </w:r>
      <w:r w:rsidR="00BB526B" w:rsidRPr="00BB526B">
        <w:rPr>
          <w:rFonts w:ascii="Arial" w:hAnsi="Arial" w:cs="Arial"/>
          <w:sz w:val="20"/>
          <w:szCs w:val="20"/>
        </w:rPr>
        <w:t>conversion programs, and support and increase aid</w:t>
      </w:r>
      <w:r>
        <w:rPr>
          <w:rFonts w:ascii="Arial" w:hAnsi="Arial" w:cs="Arial"/>
          <w:sz w:val="20"/>
          <w:szCs w:val="20"/>
        </w:rPr>
        <w:t xml:space="preserve"> to our regional neighbours to  address their human </w:t>
      </w:r>
      <w:r w:rsidR="00BB526B" w:rsidRPr="00BB526B">
        <w:rPr>
          <w:rFonts w:ascii="Arial" w:hAnsi="Arial" w:cs="Arial"/>
          <w:sz w:val="20"/>
          <w:szCs w:val="20"/>
        </w:rPr>
        <w:t xml:space="preserve">security needs. </w:t>
      </w:r>
    </w:p>
    <w:p w:rsidR="003E5E53" w:rsidRDefault="003E5E53" w:rsidP="00BB526B">
      <w:pPr>
        <w:spacing w:after="0" w:line="240" w:lineRule="auto"/>
        <w:rPr>
          <w:rFonts w:ascii="Arial" w:hAnsi="Arial" w:cs="Arial"/>
          <w:sz w:val="20"/>
          <w:szCs w:val="20"/>
        </w:rPr>
      </w:pPr>
    </w:p>
    <w:p w:rsidR="003E5E53" w:rsidRPr="00BB526B" w:rsidRDefault="003E5E53" w:rsidP="003E5E53">
      <w:pPr>
        <w:spacing w:after="0" w:line="240" w:lineRule="auto"/>
        <w:rPr>
          <w:rFonts w:ascii="Arial" w:hAnsi="Arial" w:cs="Arial"/>
          <w:sz w:val="20"/>
          <w:szCs w:val="20"/>
        </w:rPr>
      </w:pPr>
      <w:r>
        <w:rPr>
          <w:rFonts w:ascii="Arial" w:hAnsi="Arial" w:cs="Arial"/>
          <w:sz w:val="20"/>
          <w:szCs w:val="20"/>
        </w:rPr>
        <w:tab/>
      </w:r>
    </w:p>
    <w:p w:rsidR="00BB526B" w:rsidRPr="00BB526B" w:rsidRDefault="003E5E53" w:rsidP="00BB526B">
      <w:pPr>
        <w:spacing w:after="0" w:line="240" w:lineRule="auto"/>
        <w:rPr>
          <w:rFonts w:ascii="Arial" w:hAnsi="Arial" w:cs="Arial"/>
          <w:sz w:val="20"/>
          <w:szCs w:val="20"/>
        </w:rPr>
      </w:pPr>
      <w:r>
        <w:rPr>
          <w:rFonts w:ascii="Arial" w:hAnsi="Arial" w:cs="Arial"/>
          <w:sz w:val="20"/>
          <w:szCs w:val="20"/>
        </w:rPr>
        <w:tab/>
        <w:t>. . .  W</w:t>
      </w:r>
      <w:r w:rsidR="00BB526B" w:rsidRPr="00BB526B">
        <w:rPr>
          <w:rFonts w:ascii="Arial" w:hAnsi="Arial" w:cs="Arial"/>
          <w:sz w:val="20"/>
          <w:szCs w:val="20"/>
        </w:rPr>
        <w:t xml:space="preserve">e do not need </w:t>
      </w:r>
      <w:r>
        <w:rPr>
          <w:rFonts w:ascii="Arial" w:hAnsi="Arial" w:cs="Arial"/>
          <w:sz w:val="20"/>
          <w:szCs w:val="20"/>
        </w:rPr>
        <w:t xml:space="preserve">  . . .  </w:t>
      </w:r>
      <w:r w:rsidR="00BB526B" w:rsidRPr="00BB526B">
        <w:rPr>
          <w:rFonts w:ascii="Arial" w:hAnsi="Arial" w:cs="Arial"/>
          <w:sz w:val="20"/>
          <w:szCs w:val="20"/>
        </w:rPr>
        <w:t>weapo</w:t>
      </w:r>
      <w:r>
        <w:rPr>
          <w:rFonts w:ascii="Arial" w:hAnsi="Arial" w:cs="Arial"/>
          <w:sz w:val="20"/>
          <w:szCs w:val="20"/>
        </w:rPr>
        <w:t xml:space="preserve">n systems   . . .  </w:t>
      </w:r>
      <w:r w:rsidR="00BB526B" w:rsidRPr="00BB526B">
        <w:rPr>
          <w:rFonts w:ascii="Arial" w:hAnsi="Arial" w:cs="Arial"/>
          <w:sz w:val="20"/>
          <w:szCs w:val="20"/>
        </w:rPr>
        <w:t xml:space="preserve"> which </w:t>
      </w:r>
      <w:r>
        <w:rPr>
          <w:rFonts w:ascii="Arial" w:hAnsi="Arial" w:cs="Arial"/>
          <w:sz w:val="20"/>
          <w:szCs w:val="20"/>
        </w:rPr>
        <w:t xml:space="preserve"> </w:t>
      </w:r>
      <w:r w:rsidR="00BB526B" w:rsidRPr="00BB526B">
        <w:rPr>
          <w:rFonts w:ascii="Arial" w:hAnsi="Arial" w:cs="Arial"/>
          <w:sz w:val="20"/>
          <w:szCs w:val="20"/>
        </w:rPr>
        <w:t xml:space="preserve">can threaten the territory of other states. </w:t>
      </w:r>
      <w:r>
        <w:rPr>
          <w:rFonts w:ascii="Arial" w:hAnsi="Arial" w:cs="Arial"/>
          <w:sz w:val="20"/>
          <w:szCs w:val="20"/>
        </w:rPr>
        <w:t xml:space="preserve">  . . .   Strategic and  </w:t>
      </w:r>
      <w:r w:rsidR="00BB526B" w:rsidRPr="00BB526B">
        <w:rPr>
          <w:rFonts w:ascii="Arial" w:hAnsi="Arial" w:cs="Arial"/>
          <w:sz w:val="20"/>
          <w:szCs w:val="20"/>
        </w:rPr>
        <w:t>defence studies expert Paul Dibb has dismissed alar</w:t>
      </w:r>
      <w:r>
        <w:rPr>
          <w:rFonts w:ascii="Arial" w:hAnsi="Arial" w:cs="Arial"/>
          <w:sz w:val="20"/>
          <w:szCs w:val="20"/>
        </w:rPr>
        <w:t xml:space="preserve">mist interpretations of China’s </w:t>
      </w:r>
      <w:r w:rsidR="00BB526B" w:rsidRPr="00BB526B">
        <w:rPr>
          <w:rFonts w:ascii="Arial" w:hAnsi="Arial" w:cs="Arial"/>
          <w:sz w:val="20"/>
          <w:szCs w:val="20"/>
        </w:rPr>
        <w:lastRenderedPageBreak/>
        <w:t xml:space="preserve">growing </w:t>
      </w:r>
      <w:r>
        <w:rPr>
          <w:rFonts w:ascii="Arial" w:hAnsi="Arial" w:cs="Arial"/>
          <w:sz w:val="20"/>
          <w:szCs w:val="20"/>
        </w:rPr>
        <w:t xml:space="preserve"> </w:t>
      </w:r>
      <w:r w:rsidR="00BB526B" w:rsidRPr="00BB526B">
        <w:rPr>
          <w:rFonts w:ascii="Arial" w:hAnsi="Arial" w:cs="Arial"/>
          <w:sz w:val="20"/>
          <w:szCs w:val="20"/>
        </w:rPr>
        <w:t xml:space="preserve">military power, describing the Chinese navy as a ‘paper tiger’ and warning Australians not to </w:t>
      </w:r>
      <w:r>
        <w:rPr>
          <w:rFonts w:ascii="Arial" w:hAnsi="Arial" w:cs="Arial"/>
          <w:sz w:val="20"/>
          <w:szCs w:val="20"/>
        </w:rPr>
        <w:t xml:space="preserve"> </w:t>
      </w:r>
      <w:r w:rsidR="00BB526B" w:rsidRPr="00BB526B">
        <w:rPr>
          <w:rFonts w:ascii="Arial" w:hAnsi="Arial" w:cs="Arial"/>
          <w:sz w:val="20"/>
          <w:szCs w:val="20"/>
        </w:rPr>
        <w:t>‘frighten ourselves to death by drumming up the next military thre</w:t>
      </w:r>
      <w:r>
        <w:rPr>
          <w:rFonts w:ascii="Arial" w:hAnsi="Arial" w:cs="Arial"/>
          <w:sz w:val="20"/>
          <w:szCs w:val="20"/>
        </w:rPr>
        <w:t xml:space="preserve">at to Australia and basing our  defence </w:t>
      </w:r>
      <w:r w:rsidR="00BB526B" w:rsidRPr="00BB526B">
        <w:rPr>
          <w:rFonts w:ascii="Arial" w:hAnsi="Arial" w:cs="Arial"/>
          <w:sz w:val="20"/>
          <w:szCs w:val="20"/>
        </w:rPr>
        <w:t xml:space="preserve">policy on the likelihood that we are going to be attacked by China’. </w:t>
      </w:r>
    </w:p>
    <w:p w:rsidR="003E5E53" w:rsidRDefault="003E5E53" w:rsidP="00BB526B">
      <w:pPr>
        <w:spacing w:after="0" w:line="240" w:lineRule="auto"/>
        <w:rPr>
          <w:rFonts w:ascii="Arial" w:hAnsi="Arial" w:cs="Arial"/>
          <w:sz w:val="20"/>
          <w:szCs w:val="20"/>
        </w:rPr>
      </w:pPr>
    </w:p>
    <w:p w:rsidR="003E5E53" w:rsidRDefault="003E5E53" w:rsidP="003E5E53">
      <w:pPr>
        <w:spacing w:after="0" w:line="240" w:lineRule="auto"/>
        <w:rPr>
          <w:rFonts w:ascii="Arial" w:hAnsi="Arial" w:cs="Arial"/>
          <w:sz w:val="20"/>
          <w:szCs w:val="20"/>
        </w:rPr>
      </w:pPr>
      <w:r>
        <w:rPr>
          <w:rFonts w:ascii="Arial" w:hAnsi="Arial" w:cs="Arial"/>
          <w:sz w:val="20"/>
          <w:szCs w:val="20"/>
        </w:rPr>
        <w:tab/>
      </w:r>
      <w:r w:rsidR="00BB526B" w:rsidRPr="00BB526B">
        <w:rPr>
          <w:rFonts w:ascii="Arial" w:hAnsi="Arial" w:cs="Arial"/>
          <w:sz w:val="20"/>
          <w:szCs w:val="20"/>
        </w:rPr>
        <w:t>Similarly unfounded fears exist about the rise of Indonesia with 54 per cent of Australians</w:t>
      </w:r>
      <w:r>
        <w:rPr>
          <w:rFonts w:ascii="Arial" w:hAnsi="Arial" w:cs="Arial"/>
          <w:sz w:val="20"/>
          <w:szCs w:val="20"/>
        </w:rPr>
        <w:t xml:space="preserve"> </w:t>
      </w:r>
      <w:r w:rsidR="00BB526B" w:rsidRPr="00BB526B">
        <w:rPr>
          <w:rFonts w:ascii="Arial" w:hAnsi="Arial" w:cs="Arial"/>
          <w:sz w:val="20"/>
          <w:szCs w:val="20"/>
        </w:rPr>
        <w:t>concerned that it will emerge as a military threat. In reality,</w:t>
      </w:r>
      <w:r>
        <w:rPr>
          <w:rFonts w:ascii="Arial" w:hAnsi="Arial" w:cs="Arial"/>
          <w:sz w:val="20"/>
          <w:szCs w:val="20"/>
        </w:rPr>
        <w:t xml:space="preserve"> Australia’s excessive defence spending is </w:t>
      </w:r>
      <w:r w:rsidR="00BB526B" w:rsidRPr="00BB526B">
        <w:rPr>
          <w:rFonts w:ascii="Arial" w:hAnsi="Arial" w:cs="Arial"/>
          <w:sz w:val="20"/>
          <w:szCs w:val="20"/>
        </w:rPr>
        <w:t xml:space="preserve">three times greater than Indonesia’s. Our determination to retain air </w:t>
      </w:r>
      <w:r>
        <w:rPr>
          <w:rFonts w:ascii="Arial" w:hAnsi="Arial" w:cs="Arial"/>
          <w:sz w:val="20"/>
          <w:szCs w:val="20"/>
        </w:rPr>
        <w:t xml:space="preserve">and naval  superiority over the </w:t>
      </w:r>
      <w:r w:rsidR="00BB526B" w:rsidRPr="00BB526B">
        <w:rPr>
          <w:rFonts w:ascii="Arial" w:hAnsi="Arial" w:cs="Arial"/>
          <w:sz w:val="20"/>
          <w:szCs w:val="20"/>
        </w:rPr>
        <w:t>Indonesian National Armed Forces, disprop</w:t>
      </w:r>
      <w:r>
        <w:rPr>
          <w:rFonts w:ascii="Arial" w:hAnsi="Arial" w:cs="Arial"/>
          <w:sz w:val="20"/>
          <w:szCs w:val="20"/>
        </w:rPr>
        <w:t xml:space="preserve">ortionate closeness to the US,  and militarisation of civilian </w:t>
      </w:r>
      <w:r w:rsidR="00BB526B" w:rsidRPr="00BB526B">
        <w:rPr>
          <w:rFonts w:ascii="Arial" w:hAnsi="Arial" w:cs="Arial"/>
          <w:sz w:val="20"/>
          <w:szCs w:val="20"/>
        </w:rPr>
        <w:t>matters such as the Customs and</w:t>
      </w:r>
      <w:r>
        <w:rPr>
          <w:rFonts w:ascii="Arial" w:hAnsi="Arial" w:cs="Arial"/>
          <w:sz w:val="20"/>
          <w:szCs w:val="20"/>
        </w:rPr>
        <w:t xml:space="preserve"> Border Protection Service all  </w:t>
      </w:r>
      <w:r w:rsidR="00BB526B" w:rsidRPr="00BB526B">
        <w:rPr>
          <w:rFonts w:ascii="Arial" w:hAnsi="Arial" w:cs="Arial"/>
          <w:sz w:val="20"/>
          <w:szCs w:val="20"/>
        </w:rPr>
        <w:t>work to</w:t>
      </w:r>
      <w:r>
        <w:rPr>
          <w:rFonts w:ascii="Arial" w:hAnsi="Arial" w:cs="Arial"/>
          <w:sz w:val="20"/>
          <w:szCs w:val="20"/>
        </w:rPr>
        <w:t xml:space="preserve"> solidify Australian-Indonesian </w:t>
      </w:r>
      <w:r w:rsidR="00BB526B" w:rsidRPr="00BB526B">
        <w:rPr>
          <w:rFonts w:ascii="Arial" w:hAnsi="Arial" w:cs="Arial"/>
          <w:sz w:val="20"/>
          <w:szCs w:val="20"/>
        </w:rPr>
        <w:t xml:space="preserve">suspicions and misunderstandings.  </w:t>
      </w:r>
      <w:r>
        <w:rPr>
          <w:rFonts w:ascii="Arial" w:hAnsi="Arial" w:cs="Arial"/>
          <w:sz w:val="20"/>
          <w:szCs w:val="20"/>
        </w:rPr>
        <w:t xml:space="preserve">  . . .</w:t>
      </w:r>
    </w:p>
    <w:p w:rsidR="003E5E53" w:rsidRDefault="003E5E53" w:rsidP="003E5E53">
      <w:pPr>
        <w:spacing w:after="0" w:line="240" w:lineRule="auto"/>
        <w:rPr>
          <w:rFonts w:ascii="Arial" w:hAnsi="Arial" w:cs="Arial"/>
          <w:sz w:val="20"/>
          <w:szCs w:val="20"/>
        </w:rPr>
      </w:pPr>
    </w:p>
    <w:p w:rsidR="003E5E53" w:rsidRPr="00BB526B" w:rsidRDefault="003E5E53" w:rsidP="003E5E53">
      <w:pPr>
        <w:spacing w:after="0" w:line="240" w:lineRule="auto"/>
        <w:rPr>
          <w:rFonts w:ascii="Arial" w:hAnsi="Arial" w:cs="Arial"/>
          <w:sz w:val="20"/>
          <w:szCs w:val="20"/>
        </w:rPr>
      </w:pPr>
    </w:p>
    <w:p w:rsidR="003E5E53" w:rsidRDefault="003E5E53" w:rsidP="00BB526B">
      <w:pPr>
        <w:spacing w:after="0" w:line="240" w:lineRule="auto"/>
        <w:rPr>
          <w:rFonts w:ascii="Arial" w:hAnsi="Arial" w:cs="Arial"/>
          <w:sz w:val="20"/>
          <w:szCs w:val="20"/>
        </w:rPr>
      </w:pPr>
      <w:r>
        <w:rPr>
          <w:rFonts w:ascii="Arial" w:hAnsi="Arial" w:cs="Arial"/>
          <w:sz w:val="20"/>
          <w:szCs w:val="20"/>
        </w:rPr>
        <w:tab/>
        <w:t>. . .  I</w:t>
      </w:r>
      <w:r w:rsidR="00BB526B" w:rsidRPr="00BB526B">
        <w:rPr>
          <w:rFonts w:ascii="Arial" w:hAnsi="Arial" w:cs="Arial"/>
          <w:sz w:val="20"/>
          <w:szCs w:val="20"/>
        </w:rPr>
        <w:t>rrational fears persist in large part because governments have fai</w:t>
      </w:r>
      <w:r>
        <w:rPr>
          <w:rFonts w:ascii="Arial" w:hAnsi="Arial" w:cs="Arial"/>
          <w:sz w:val="20"/>
          <w:szCs w:val="20"/>
        </w:rPr>
        <w:t xml:space="preserve">led to ensure open, </w:t>
      </w:r>
      <w:r w:rsidR="00BB526B" w:rsidRPr="00BB526B">
        <w:rPr>
          <w:rFonts w:ascii="Arial" w:hAnsi="Arial" w:cs="Arial"/>
          <w:sz w:val="20"/>
          <w:szCs w:val="20"/>
        </w:rPr>
        <w:t>informed comprehensive public and parliamentary debate about our strat</w:t>
      </w:r>
      <w:r>
        <w:rPr>
          <w:rFonts w:ascii="Arial" w:hAnsi="Arial" w:cs="Arial"/>
          <w:sz w:val="20"/>
          <w:szCs w:val="20"/>
        </w:rPr>
        <w:t xml:space="preserve">egic needs and the implications </w:t>
      </w:r>
      <w:r w:rsidR="00A62513">
        <w:rPr>
          <w:rFonts w:ascii="Arial" w:hAnsi="Arial" w:cs="Arial"/>
          <w:sz w:val="20"/>
          <w:szCs w:val="20"/>
        </w:rPr>
        <w:t>of our alliance with</w:t>
      </w:r>
      <w:r>
        <w:rPr>
          <w:rFonts w:ascii="Arial" w:hAnsi="Arial" w:cs="Arial"/>
          <w:sz w:val="20"/>
          <w:szCs w:val="20"/>
        </w:rPr>
        <w:t xml:space="preserve"> </w:t>
      </w:r>
      <w:r w:rsidR="00BB526B" w:rsidRPr="00BB526B">
        <w:rPr>
          <w:rFonts w:ascii="Arial" w:hAnsi="Arial" w:cs="Arial"/>
          <w:sz w:val="20"/>
          <w:szCs w:val="20"/>
        </w:rPr>
        <w:t xml:space="preserve">the US. </w:t>
      </w:r>
    </w:p>
    <w:p w:rsidR="003E5E53" w:rsidRDefault="003E5E53" w:rsidP="00BB526B">
      <w:pPr>
        <w:spacing w:after="0" w:line="240" w:lineRule="auto"/>
        <w:rPr>
          <w:rFonts w:ascii="Arial" w:hAnsi="Arial" w:cs="Arial"/>
          <w:sz w:val="20"/>
          <w:szCs w:val="20"/>
        </w:rPr>
      </w:pPr>
    </w:p>
    <w:p w:rsidR="00BB526B" w:rsidRDefault="003E5E53" w:rsidP="003E5E53">
      <w:pPr>
        <w:spacing w:after="0" w:line="240" w:lineRule="auto"/>
        <w:rPr>
          <w:rFonts w:ascii="Arial" w:hAnsi="Arial" w:cs="Arial"/>
          <w:sz w:val="20"/>
          <w:szCs w:val="20"/>
        </w:rPr>
      </w:pPr>
      <w:r>
        <w:rPr>
          <w:rFonts w:ascii="Arial" w:hAnsi="Arial" w:cs="Arial"/>
          <w:sz w:val="20"/>
          <w:szCs w:val="20"/>
        </w:rPr>
        <w:tab/>
      </w:r>
      <w:r w:rsidR="00BB526B" w:rsidRPr="00BB526B">
        <w:rPr>
          <w:rFonts w:ascii="Arial" w:hAnsi="Arial" w:cs="Arial"/>
          <w:sz w:val="20"/>
          <w:szCs w:val="20"/>
        </w:rPr>
        <w:t>The Federal Gover</w:t>
      </w:r>
      <w:r>
        <w:rPr>
          <w:rFonts w:ascii="Arial" w:hAnsi="Arial" w:cs="Arial"/>
          <w:sz w:val="20"/>
          <w:szCs w:val="20"/>
        </w:rPr>
        <w:t xml:space="preserve">nment must be transparent   . . .  </w:t>
      </w:r>
      <w:r w:rsidR="00BB526B" w:rsidRPr="00BB526B">
        <w:rPr>
          <w:rFonts w:ascii="Arial" w:hAnsi="Arial" w:cs="Arial"/>
          <w:sz w:val="20"/>
          <w:szCs w:val="20"/>
        </w:rPr>
        <w:t xml:space="preserve">and make itself accountable </w:t>
      </w:r>
      <w:r>
        <w:rPr>
          <w:rFonts w:ascii="Arial" w:hAnsi="Arial" w:cs="Arial"/>
          <w:sz w:val="20"/>
          <w:szCs w:val="20"/>
        </w:rPr>
        <w:t xml:space="preserve">  . . .  </w:t>
      </w:r>
    </w:p>
    <w:p w:rsidR="003E5E53" w:rsidRDefault="003E5E53" w:rsidP="003E5E53">
      <w:pPr>
        <w:spacing w:after="0" w:line="240" w:lineRule="auto"/>
        <w:rPr>
          <w:rFonts w:ascii="Arial" w:hAnsi="Arial" w:cs="Arial"/>
          <w:sz w:val="20"/>
          <w:szCs w:val="20"/>
        </w:rPr>
      </w:pPr>
    </w:p>
    <w:p w:rsidR="003E5E53" w:rsidRPr="00BB526B" w:rsidRDefault="003E5E53" w:rsidP="003E5E53">
      <w:pPr>
        <w:spacing w:after="0" w:line="240" w:lineRule="auto"/>
        <w:rPr>
          <w:rFonts w:ascii="Arial" w:hAnsi="Arial" w:cs="Arial"/>
          <w:sz w:val="20"/>
          <w:szCs w:val="20"/>
        </w:rPr>
      </w:pPr>
    </w:p>
    <w:p w:rsidR="003E5E53" w:rsidRDefault="003E5E53" w:rsidP="003E5E53">
      <w:pPr>
        <w:spacing w:after="0" w:line="240" w:lineRule="auto"/>
        <w:rPr>
          <w:rFonts w:ascii="Arial" w:hAnsi="Arial" w:cs="Arial"/>
          <w:sz w:val="20"/>
          <w:szCs w:val="20"/>
        </w:rPr>
      </w:pPr>
      <w:r>
        <w:rPr>
          <w:rFonts w:ascii="Arial" w:hAnsi="Arial" w:cs="Arial"/>
          <w:sz w:val="20"/>
          <w:szCs w:val="20"/>
        </w:rPr>
        <w:tab/>
        <w:t xml:space="preserve">. . .  </w:t>
      </w:r>
      <w:r w:rsidR="00BB526B" w:rsidRPr="00BB526B">
        <w:rPr>
          <w:rFonts w:ascii="Arial" w:hAnsi="Arial" w:cs="Arial"/>
          <w:sz w:val="20"/>
          <w:szCs w:val="20"/>
        </w:rPr>
        <w:t>Australia’s close friendship with the United States is valuable and should be fostered. Our</w:t>
      </w:r>
      <w:r>
        <w:rPr>
          <w:rFonts w:ascii="Arial" w:hAnsi="Arial" w:cs="Arial"/>
          <w:sz w:val="20"/>
          <w:szCs w:val="20"/>
        </w:rPr>
        <w:t xml:space="preserve"> </w:t>
      </w:r>
      <w:r w:rsidR="00BB526B" w:rsidRPr="00BB526B">
        <w:rPr>
          <w:rFonts w:ascii="Arial" w:hAnsi="Arial" w:cs="Arial"/>
          <w:sz w:val="20"/>
          <w:szCs w:val="20"/>
        </w:rPr>
        <w:t xml:space="preserve">military relationship perverts this friendship </w:t>
      </w:r>
      <w:r>
        <w:rPr>
          <w:rFonts w:ascii="Arial" w:hAnsi="Arial" w:cs="Arial"/>
          <w:sz w:val="20"/>
          <w:szCs w:val="20"/>
        </w:rPr>
        <w:t xml:space="preserve">  . . .  </w:t>
      </w:r>
      <w:r w:rsidR="00BB526B" w:rsidRPr="00BB526B">
        <w:rPr>
          <w:rFonts w:ascii="Arial" w:hAnsi="Arial" w:cs="Arial"/>
          <w:sz w:val="20"/>
          <w:szCs w:val="20"/>
        </w:rPr>
        <w:t>Australia’s integration w</w:t>
      </w:r>
      <w:r>
        <w:rPr>
          <w:rFonts w:ascii="Arial" w:hAnsi="Arial" w:cs="Arial"/>
          <w:sz w:val="20"/>
          <w:szCs w:val="20"/>
        </w:rPr>
        <w:t xml:space="preserve">ith US missile defence programs </w:t>
      </w:r>
      <w:r w:rsidR="00BB526B" w:rsidRPr="00BB526B">
        <w:rPr>
          <w:rFonts w:ascii="Arial" w:hAnsi="Arial" w:cs="Arial"/>
          <w:sz w:val="20"/>
          <w:szCs w:val="20"/>
        </w:rPr>
        <w:t>makes us complicit in what is arguably the most destabilising of US ambitions</w:t>
      </w:r>
      <w:r>
        <w:rPr>
          <w:rFonts w:ascii="Arial" w:hAnsi="Arial" w:cs="Arial"/>
          <w:sz w:val="20"/>
          <w:szCs w:val="20"/>
        </w:rPr>
        <w:t>: the acquisition of a first-strike capacity.   . . .</w:t>
      </w:r>
    </w:p>
    <w:p w:rsidR="003E5E53" w:rsidRDefault="003E5E53" w:rsidP="003E5E53">
      <w:pPr>
        <w:spacing w:after="0" w:line="240" w:lineRule="auto"/>
        <w:rPr>
          <w:rFonts w:ascii="Arial" w:hAnsi="Arial" w:cs="Arial"/>
          <w:sz w:val="20"/>
          <w:szCs w:val="20"/>
        </w:rPr>
      </w:pPr>
    </w:p>
    <w:p w:rsidR="003E5E53" w:rsidRPr="00BB526B" w:rsidRDefault="003E5E53" w:rsidP="003E5E53">
      <w:pPr>
        <w:spacing w:after="0" w:line="240" w:lineRule="auto"/>
        <w:rPr>
          <w:rFonts w:ascii="Arial" w:hAnsi="Arial" w:cs="Arial"/>
          <w:sz w:val="20"/>
          <w:szCs w:val="20"/>
        </w:rPr>
      </w:pPr>
    </w:p>
    <w:p w:rsidR="003E5E53" w:rsidRDefault="003E5E53" w:rsidP="003E5E53">
      <w:pPr>
        <w:spacing w:after="0" w:line="240" w:lineRule="auto"/>
        <w:rPr>
          <w:rFonts w:ascii="Arial" w:hAnsi="Arial" w:cs="Arial"/>
          <w:sz w:val="20"/>
          <w:szCs w:val="20"/>
        </w:rPr>
      </w:pPr>
      <w:r>
        <w:rPr>
          <w:rFonts w:ascii="Arial" w:hAnsi="Arial" w:cs="Arial"/>
          <w:sz w:val="20"/>
          <w:szCs w:val="20"/>
        </w:rPr>
        <w:tab/>
        <w:t xml:space="preserve">. . .  </w:t>
      </w:r>
      <w:r w:rsidR="00BB526B" w:rsidRPr="00BB526B">
        <w:rPr>
          <w:rFonts w:ascii="Arial" w:hAnsi="Arial" w:cs="Arial"/>
          <w:sz w:val="20"/>
          <w:szCs w:val="20"/>
        </w:rPr>
        <w:t>Australia needs friendly and mutually beneficial relatio</w:t>
      </w:r>
      <w:r>
        <w:rPr>
          <w:rFonts w:ascii="Arial" w:hAnsi="Arial" w:cs="Arial"/>
          <w:sz w:val="20"/>
          <w:szCs w:val="20"/>
        </w:rPr>
        <w:t xml:space="preserve">ns with all countries. Militarising </w:t>
      </w:r>
      <w:r w:rsidR="00BB526B" w:rsidRPr="00BB526B">
        <w:rPr>
          <w:rFonts w:ascii="Arial" w:hAnsi="Arial" w:cs="Arial"/>
          <w:sz w:val="20"/>
          <w:szCs w:val="20"/>
        </w:rPr>
        <w:t xml:space="preserve">Australia and </w:t>
      </w:r>
      <w:r>
        <w:rPr>
          <w:rFonts w:ascii="Arial" w:hAnsi="Arial" w:cs="Arial"/>
          <w:sz w:val="20"/>
          <w:szCs w:val="20"/>
        </w:rPr>
        <w:t xml:space="preserve">delivering unfaltering support </w:t>
      </w:r>
      <w:r w:rsidR="00BB526B" w:rsidRPr="00BB526B">
        <w:rPr>
          <w:rFonts w:ascii="Arial" w:hAnsi="Arial" w:cs="Arial"/>
          <w:sz w:val="20"/>
          <w:szCs w:val="20"/>
        </w:rPr>
        <w:t>for US aggression and th</w:t>
      </w:r>
      <w:r>
        <w:rPr>
          <w:rFonts w:ascii="Arial" w:hAnsi="Arial" w:cs="Arial"/>
          <w:sz w:val="20"/>
          <w:szCs w:val="20"/>
        </w:rPr>
        <w:t xml:space="preserve">reat to use force against other </w:t>
      </w:r>
      <w:r w:rsidR="00BB526B" w:rsidRPr="00BB526B">
        <w:rPr>
          <w:rFonts w:ascii="Arial" w:hAnsi="Arial" w:cs="Arial"/>
          <w:sz w:val="20"/>
          <w:szCs w:val="20"/>
        </w:rPr>
        <w:t>countr</w:t>
      </w:r>
      <w:r>
        <w:rPr>
          <w:rFonts w:ascii="Arial" w:hAnsi="Arial" w:cs="Arial"/>
          <w:sz w:val="20"/>
          <w:szCs w:val="20"/>
        </w:rPr>
        <w:t xml:space="preserve">ies cannot ensure security for </w:t>
      </w:r>
      <w:r w:rsidR="00BB526B" w:rsidRPr="00BB526B">
        <w:rPr>
          <w:rFonts w:ascii="Arial" w:hAnsi="Arial" w:cs="Arial"/>
          <w:sz w:val="20"/>
          <w:szCs w:val="20"/>
        </w:rPr>
        <w:t xml:space="preserve">Australians. </w:t>
      </w:r>
      <w:r>
        <w:rPr>
          <w:rFonts w:ascii="Arial" w:hAnsi="Arial" w:cs="Arial"/>
          <w:sz w:val="20"/>
          <w:szCs w:val="20"/>
        </w:rPr>
        <w:t xml:space="preserve">   . . .</w:t>
      </w:r>
    </w:p>
    <w:p w:rsidR="003E5E53" w:rsidRDefault="003E5E53" w:rsidP="003E5E53">
      <w:pPr>
        <w:spacing w:after="0" w:line="240" w:lineRule="auto"/>
        <w:rPr>
          <w:rFonts w:ascii="Arial" w:hAnsi="Arial" w:cs="Arial"/>
          <w:sz w:val="20"/>
          <w:szCs w:val="20"/>
        </w:rPr>
      </w:pPr>
    </w:p>
    <w:p w:rsidR="003E5E53" w:rsidRPr="00BB526B" w:rsidRDefault="003E5E53" w:rsidP="003E5E53">
      <w:pPr>
        <w:spacing w:after="0" w:line="240" w:lineRule="auto"/>
        <w:rPr>
          <w:rFonts w:ascii="Arial" w:hAnsi="Arial" w:cs="Arial"/>
          <w:sz w:val="20"/>
          <w:szCs w:val="20"/>
        </w:rPr>
      </w:pPr>
    </w:p>
    <w:p w:rsidR="003E5E53" w:rsidRDefault="003E5E53" w:rsidP="00BB526B">
      <w:pPr>
        <w:spacing w:after="0" w:line="240" w:lineRule="auto"/>
        <w:rPr>
          <w:rFonts w:ascii="Arial" w:hAnsi="Arial" w:cs="Arial"/>
          <w:sz w:val="20"/>
          <w:szCs w:val="20"/>
        </w:rPr>
      </w:pPr>
      <w:r>
        <w:rPr>
          <w:rFonts w:ascii="Arial" w:hAnsi="Arial" w:cs="Arial"/>
          <w:sz w:val="20"/>
          <w:szCs w:val="20"/>
        </w:rPr>
        <w:tab/>
        <w:t xml:space="preserve">. . . </w:t>
      </w:r>
      <w:r w:rsidR="00BB526B" w:rsidRPr="00BB526B">
        <w:rPr>
          <w:rFonts w:ascii="Arial" w:hAnsi="Arial" w:cs="Arial"/>
          <w:sz w:val="20"/>
          <w:szCs w:val="20"/>
        </w:rPr>
        <w:t xml:space="preserve"> US hegemony is incompatible with the emergence of a peaceful and stable Asia. </w:t>
      </w:r>
      <w:r>
        <w:rPr>
          <w:rFonts w:ascii="Arial" w:hAnsi="Arial" w:cs="Arial"/>
          <w:sz w:val="20"/>
          <w:szCs w:val="20"/>
        </w:rPr>
        <w:t xml:space="preserve">American </w:t>
      </w:r>
      <w:r w:rsidR="00BB526B" w:rsidRPr="00BB526B">
        <w:rPr>
          <w:rFonts w:ascii="Arial" w:hAnsi="Arial" w:cs="Arial"/>
          <w:sz w:val="20"/>
          <w:szCs w:val="20"/>
        </w:rPr>
        <w:t>strategic involvement in the region is fundamenta</w:t>
      </w:r>
      <w:r>
        <w:rPr>
          <w:rFonts w:ascii="Arial" w:hAnsi="Arial" w:cs="Arial"/>
          <w:sz w:val="20"/>
          <w:szCs w:val="20"/>
        </w:rPr>
        <w:t xml:space="preserve">lly designed to keep East Asia  </w:t>
      </w:r>
      <w:r w:rsidR="00BB526B" w:rsidRPr="00BB526B">
        <w:rPr>
          <w:rFonts w:ascii="Arial" w:hAnsi="Arial" w:cs="Arial"/>
          <w:sz w:val="20"/>
          <w:szCs w:val="20"/>
        </w:rPr>
        <w:t xml:space="preserve">divided. </w:t>
      </w:r>
      <w:r>
        <w:rPr>
          <w:rFonts w:ascii="Arial" w:hAnsi="Arial" w:cs="Arial"/>
          <w:sz w:val="20"/>
          <w:szCs w:val="20"/>
        </w:rPr>
        <w:t xml:space="preserve">America’s </w:t>
      </w:r>
      <w:r w:rsidR="00BB526B" w:rsidRPr="00BB526B">
        <w:rPr>
          <w:rFonts w:ascii="Arial" w:hAnsi="Arial" w:cs="Arial"/>
          <w:sz w:val="20"/>
          <w:szCs w:val="20"/>
        </w:rPr>
        <w:t xml:space="preserve">asymmetric, bi-lateral hub-and-spokes system of alliances in Asia was established </w:t>
      </w:r>
      <w:r>
        <w:rPr>
          <w:rFonts w:ascii="Arial" w:hAnsi="Arial" w:cs="Arial"/>
          <w:sz w:val="20"/>
          <w:szCs w:val="20"/>
        </w:rPr>
        <w:t xml:space="preserve">precisely to prevent </w:t>
      </w:r>
      <w:r w:rsidR="00BB526B" w:rsidRPr="00BB526B">
        <w:rPr>
          <w:rFonts w:ascii="Arial" w:hAnsi="Arial" w:cs="Arial"/>
          <w:sz w:val="20"/>
          <w:szCs w:val="20"/>
        </w:rPr>
        <w:t>regiona</w:t>
      </w:r>
      <w:r>
        <w:rPr>
          <w:rFonts w:ascii="Arial" w:hAnsi="Arial" w:cs="Arial"/>
          <w:sz w:val="20"/>
          <w:szCs w:val="20"/>
        </w:rPr>
        <w:t>l integration and independence.</w:t>
      </w:r>
    </w:p>
    <w:p w:rsidR="003E5E53" w:rsidRDefault="003E5E53" w:rsidP="00BB526B">
      <w:pPr>
        <w:spacing w:after="0" w:line="240" w:lineRule="auto"/>
        <w:rPr>
          <w:rFonts w:ascii="Arial" w:hAnsi="Arial" w:cs="Arial"/>
          <w:sz w:val="20"/>
          <w:szCs w:val="20"/>
        </w:rPr>
      </w:pPr>
    </w:p>
    <w:p w:rsidR="00BB526B" w:rsidRPr="00BB526B" w:rsidRDefault="003E5E53" w:rsidP="00BB526B">
      <w:pPr>
        <w:spacing w:after="0" w:line="240" w:lineRule="auto"/>
        <w:rPr>
          <w:rFonts w:ascii="Arial" w:hAnsi="Arial" w:cs="Arial"/>
          <w:sz w:val="20"/>
          <w:szCs w:val="20"/>
        </w:rPr>
      </w:pPr>
      <w:r>
        <w:rPr>
          <w:rFonts w:ascii="Arial" w:hAnsi="Arial" w:cs="Arial"/>
          <w:sz w:val="20"/>
          <w:szCs w:val="20"/>
        </w:rPr>
        <w:tab/>
      </w:r>
      <w:r w:rsidR="00BB526B" w:rsidRPr="00BB526B">
        <w:rPr>
          <w:rFonts w:ascii="Arial" w:hAnsi="Arial" w:cs="Arial"/>
          <w:sz w:val="20"/>
          <w:szCs w:val="20"/>
        </w:rPr>
        <w:t>This geo-strategy was perhaps best summed up by former US nat</w:t>
      </w:r>
      <w:r>
        <w:rPr>
          <w:rFonts w:ascii="Arial" w:hAnsi="Arial" w:cs="Arial"/>
          <w:sz w:val="20"/>
          <w:szCs w:val="20"/>
        </w:rPr>
        <w:t xml:space="preserve">ional security advisor Zbigniew </w:t>
      </w:r>
      <w:r w:rsidR="00BB526B" w:rsidRPr="00BB526B">
        <w:rPr>
          <w:rFonts w:ascii="Arial" w:hAnsi="Arial" w:cs="Arial"/>
          <w:sz w:val="20"/>
          <w:szCs w:val="20"/>
        </w:rPr>
        <w:t>Brzezinski who articulated it as the need ‘to prevent collusion and mai</w:t>
      </w:r>
      <w:r>
        <w:rPr>
          <w:rFonts w:ascii="Arial" w:hAnsi="Arial" w:cs="Arial"/>
          <w:sz w:val="20"/>
          <w:szCs w:val="20"/>
        </w:rPr>
        <w:t xml:space="preserve">ntain security dependence among </w:t>
      </w:r>
      <w:r w:rsidR="00BB526B" w:rsidRPr="00BB526B">
        <w:rPr>
          <w:rFonts w:ascii="Arial" w:hAnsi="Arial" w:cs="Arial"/>
          <w:sz w:val="20"/>
          <w:szCs w:val="20"/>
        </w:rPr>
        <w:t xml:space="preserve">the vassals, to keep tributaries pliant and protected, and to keep the barbarians from coming together.’ </w:t>
      </w:r>
    </w:p>
    <w:p w:rsidR="003E5E53" w:rsidRDefault="003E5E53" w:rsidP="00BB526B">
      <w:pPr>
        <w:spacing w:after="0" w:line="240" w:lineRule="auto"/>
        <w:rPr>
          <w:rFonts w:ascii="Arial" w:hAnsi="Arial" w:cs="Arial"/>
          <w:sz w:val="20"/>
          <w:szCs w:val="20"/>
        </w:rPr>
      </w:pPr>
    </w:p>
    <w:p w:rsidR="00BB526B" w:rsidRDefault="003E5E53" w:rsidP="003E5E53">
      <w:pPr>
        <w:spacing w:after="0" w:line="240" w:lineRule="auto"/>
        <w:rPr>
          <w:rFonts w:ascii="Arial" w:hAnsi="Arial" w:cs="Arial"/>
          <w:sz w:val="20"/>
          <w:szCs w:val="20"/>
        </w:rPr>
      </w:pPr>
      <w:r>
        <w:rPr>
          <w:rFonts w:ascii="Arial" w:hAnsi="Arial" w:cs="Arial"/>
          <w:sz w:val="20"/>
          <w:szCs w:val="20"/>
        </w:rPr>
        <w:tab/>
      </w:r>
      <w:r w:rsidR="00BB526B" w:rsidRPr="00BB526B">
        <w:rPr>
          <w:rFonts w:ascii="Arial" w:hAnsi="Arial" w:cs="Arial"/>
          <w:sz w:val="20"/>
          <w:szCs w:val="20"/>
        </w:rPr>
        <w:t xml:space="preserve">Obama’s pivot to Asia extends this strategy. </w:t>
      </w:r>
      <w:r>
        <w:rPr>
          <w:rFonts w:ascii="Arial" w:hAnsi="Arial" w:cs="Arial"/>
          <w:sz w:val="20"/>
          <w:szCs w:val="20"/>
        </w:rPr>
        <w:t xml:space="preserve">  . . .  </w:t>
      </w:r>
    </w:p>
    <w:p w:rsidR="003E5E53" w:rsidRDefault="003E5E53" w:rsidP="003E5E53">
      <w:pPr>
        <w:spacing w:after="0" w:line="240" w:lineRule="auto"/>
        <w:rPr>
          <w:rFonts w:ascii="Arial" w:hAnsi="Arial" w:cs="Arial"/>
          <w:sz w:val="20"/>
          <w:szCs w:val="20"/>
        </w:rPr>
      </w:pPr>
    </w:p>
    <w:p w:rsidR="003E5E53" w:rsidRPr="00BB526B" w:rsidRDefault="003E5E53" w:rsidP="003E5E53">
      <w:pPr>
        <w:spacing w:after="0" w:line="240" w:lineRule="auto"/>
        <w:rPr>
          <w:rFonts w:ascii="Arial" w:hAnsi="Arial" w:cs="Arial"/>
          <w:sz w:val="20"/>
          <w:szCs w:val="20"/>
        </w:rPr>
      </w:pPr>
    </w:p>
    <w:p w:rsidR="00BB526B" w:rsidRDefault="003E5E53" w:rsidP="00A62513">
      <w:pPr>
        <w:spacing w:after="0" w:line="240" w:lineRule="auto"/>
        <w:rPr>
          <w:rFonts w:ascii="Arial" w:hAnsi="Arial" w:cs="Arial"/>
          <w:sz w:val="20"/>
          <w:szCs w:val="20"/>
        </w:rPr>
      </w:pPr>
      <w:r>
        <w:rPr>
          <w:rFonts w:ascii="Arial" w:hAnsi="Arial" w:cs="Arial"/>
          <w:sz w:val="20"/>
          <w:szCs w:val="20"/>
        </w:rPr>
        <w:tab/>
        <w:t xml:space="preserve">. . .  </w:t>
      </w:r>
      <w:r w:rsidR="00BB526B" w:rsidRPr="00BB526B">
        <w:rPr>
          <w:rFonts w:ascii="Arial" w:hAnsi="Arial" w:cs="Arial"/>
          <w:sz w:val="20"/>
          <w:szCs w:val="20"/>
        </w:rPr>
        <w:t>Around the world, US bases have become the centre of majo</w:t>
      </w:r>
      <w:r>
        <w:rPr>
          <w:rFonts w:ascii="Arial" w:hAnsi="Arial" w:cs="Arial"/>
          <w:sz w:val="20"/>
          <w:szCs w:val="20"/>
        </w:rPr>
        <w:t xml:space="preserve">r social problems. Australia is </w:t>
      </w:r>
      <w:r w:rsidR="00BB526B" w:rsidRPr="00BB526B">
        <w:rPr>
          <w:rFonts w:ascii="Arial" w:hAnsi="Arial" w:cs="Arial"/>
          <w:sz w:val="20"/>
          <w:szCs w:val="20"/>
        </w:rPr>
        <w:t xml:space="preserve">no exception. An Anglican Church report from Hobart details frequent sexual assaults on young men and women by US service people. </w:t>
      </w:r>
      <w:r w:rsidR="00A62513">
        <w:rPr>
          <w:rFonts w:ascii="Arial" w:hAnsi="Arial" w:cs="Arial"/>
          <w:sz w:val="20"/>
          <w:szCs w:val="20"/>
        </w:rPr>
        <w:t xml:space="preserve">  . . .  </w:t>
      </w:r>
    </w:p>
    <w:p w:rsidR="00A62513" w:rsidRDefault="00A62513" w:rsidP="00A62513">
      <w:pPr>
        <w:spacing w:after="0" w:line="240" w:lineRule="auto"/>
        <w:rPr>
          <w:rFonts w:ascii="Arial" w:hAnsi="Arial" w:cs="Arial"/>
          <w:sz w:val="20"/>
          <w:szCs w:val="20"/>
        </w:rPr>
      </w:pPr>
    </w:p>
    <w:p w:rsidR="00A62513" w:rsidRPr="00BB526B" w:rsidRDefault="00A62513" w:rsidP="00A62513">
      <w:pPr>
        <w:spacing w:after="0" w:line="240" w:lineRule="auto"/>
        <w:rPr>
          <w:rFonts w:ascii="Arial" w:hAnsi="Arial" w:cs="Arial"/>
          <w:sz w:val="20"/>
          <w:szCs w:val="20"/>
        </w:rPr>
      </w:pPr>
    </w:p>
    <w:p w:rsidR="006407DD" w:rsidRDefault="00A62513" w:rsidP="00A62513">
      <w:pPr>
        <w:spacing w:after="0" w:line="240" w:lineRule="auto"/>
        <w:rPr>
          <w:rFonts w:ascii="Arial" w:hAnsi="Arial" w:cs="Arial"/>
          <w:sz w:val="20"/>
          <w:szCs w:val="20"/>
        </w:rPr>
      </w:pPr>
      <w:r>
        <w:rPr>
          <w:rFonts w:ascii="Arial" w:hAnsi="Arial" w:cs="Arial"/>
          <w:sz w:val="20"/>
          <w:szCs w:val="20"/>
        </w:rPr>
        <w:tab/>
        <w:t xml:space="preserve">. . . </w:t>
      </w:r>
      <w:r w:rsidR="00BB526B" w:rsidRPr="00BB526B">
        <w:rPr>
          <w:rFonts w:ascii="Arial" w:hAnsi="Arial" w:cs="Arial"/>
          <w:sz w:val="20"/>
          <w:szCs w:val="20"/>
        </w:rPr>
        <w:t>Sources for the information in this submission include the r</w:t>
      </w:r>
      <w:r>
        <w:rPr>
          <w:rFonts w:ascii="Arial" w:hAnsi="Arial" w:cs="Arial"/>
          <w:sz w:val="20"/>
          <w:szCs w:val="20"/>
        </w:rPr>
        <w:t xml:space="preserve">esearch of Prof Richard Tanter, </w:t>
      </w:r>
      <w:r w:rsidR="00BB526B" w:rsidRPr="00BB526B">
        <w:rPr>
          <w:rFonts w:ascii="Arial" w:hAnsi="Arial" w:cs="Arial"/>
          <w:sz w:val="20"/>
          <w:szCs w:val="20"/>
        </w:rPr>
        <w:t xml:space="preserve">Senior Research Associate, Nautilus Institute; Vince Sacappatura, PhD </w:t>
      </w:r>
      <w:r>
        <w:rPr>
          <w:rFonts w:ascii="Arial" w:hAnsi="Arial" w:cs="Arial"/>
          <w:sz w:val="20"/>
          <w:szCs w:val="20"/>
        </w:rPr>
        <w:t xml:space="preserve">candidate at Deakin University; </w:t>
      </w:r>
      <w:r w:rsidR="00BB526B" w:rsidRPr="00BB526B">
        <w:rPr>
          <w:rFonts w:ascii="Arial" w:hAnsi="Arial" w:cs="Arial"/>
          <w:sz w:val="20"/>
          <w:szCs w:val="20"/>
        </w:rPr>
        <w:t xml:space="preserve">and Philip Dorling, </w:t>
      </w:r>
      <w:r>
        <w:rPr>
          <w:rFonts w:ascii="Arial" w:hAnsi="Arial" w:cs="Arial"/>
          <w:sz w:val="20"/>
          <w:szCs w:val="20"/>
        </w:rPr>
        <w:t xml:space="preserve"> </w:t>
      </w:r>
      <w:r w:rsidR="00BB526B" w:rsidRPr="00BB526B">
        <w:rPr>
          <w:rFonts w:ascii="Arial" w:hAnsi="Arial" w:cs="Arial"/>
          <w:sz w:val="20"/>
          <w:szCs w:val="20"/>
        </w:rPr>
        <w:t>School of Humanities and Social Sciences, University of NSW.</w:t>
      </w:r>
      <w:r>
        <w:rPr>
          <w:rFonts w:ascii="Arial" w:hAnsi="Arial" w:cs="Arial"/>
          <w:sz w:val="20"/>
          <w:szCs w:val="20"/>
        </w:rPr>
        <w:t xml:space="preserve">   . . .</w:t>
      </w:r>
    </w:p>
    <w:p w:rsidR="00BB526B" w:rsidRDefault="00BB526B" w:rsidP="00BB526B">
      <w:pPr>
        <w:spacing w:after="0" w:line="240" w:lineRule="auto"/>
        <w:rPr>
          <w:rFonts w:ascii="Arial" w:hAnsi="Arial" w:cs="Arial"/>
          <w:sz w:val="20"/>
          <w:szCs w:val="20"/>
        </w:rPr>
      </w:pPr>
    </w:p>
    <w:p w:rsidR="00BB526B" w:rsidRPr="00BB526B" w:rsidRDefault="00BB526B" w:rsidP="00BB526B">
      <w:pPr>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BB526B">
        <w:rPr>
          <w:rFonts w:ascii="Times New Roman" w:hAnsi="Times New Roman" w:cs="Times New Roman"/>
          <w:sz w:val="20"/>
          <w:szCs w:val="20"/>
        </w:rPr>
        <w:t>--- http://www.defence.gov.au/WhitePaper/docs/107-AustralianAnti-BasesCampaignCoalition.pdf</w:t>
      </w:r>
    </w:p>
    <w:p w:rsidR="00BB526B" w:rsidRDefault="00BB526B" w:rsidP="00BB526B">
      <w:pPr>
        <w:spacing w:after="0" w:line="240" w:lineRule="auto"/>
        <w:rPr>
          <w:rFonts w:ascii="Arial" w:hAnsi="Arial" w:cs="Arial"/>
          <w:sz w:val="20"/>
          <w:szCs w:val="20"/>
        </w:rPr>
      </w:pPr>
    </w:p>
    <w:p w:rsidR="00BB526B" w:rsidRDefault="00BB526B" w:rsidP="00BB526B">
      <w:pPr>
        <w:spacing w:after="0" w:line="240" w:lineRule="auto"/>
        <w:rPr>
          <w:rFonts w:ascii="Arial" w:hAnsi="Arial" w:cs="Arial"/>
          <w:sz w:val="20"/>
          <w:szCs w:val="20"/>
        </w:rPr>
      </w:pPr>
    </w:p>
    <w:p w:rsidR="00BB526B" w:rsidRDefault="00BB526B" w:rsidP="00B20BB4">
      <w:pPr>
        <w:spacing w:after="0" w:line="240" w:lineRule="auto"/>
        <w:rPr>
          <w:rFonts w:ascii="Arial" w:hAnsi="Arial" w:cs="Arial"/>
          <w:sz w:val="20"/>
          <w:szCs w:val="20"/>
        </w:rPr>
      </w:pPr>
    </w:p>
    <w:p w:rsidR="00BB526B" w:rsidRDefault="00BB526B" w:rsidP="00B20BB4">
      <w:pPr>
        <w:spacing w:after="0" w:line="240" w:lineRule="auto"/>
        <w:rPr>
          <w:rFonts w:ascii="Arial" w:hAnsi="Arial" w:cs="Arial"/>
          <w:sz w:val="20"/>
          <w:szCs w:val="20"/>
        </w:rPr>
      </w:pPr>
    </w:p>
    <w:p w:rsidR="00897D63" w:rsidRPr="00897D63" w:rsidRDefault="00897D63" w:rsidP="00897D63">
      <w:pPr>
        <w:spacing w:after="0" w:line="240" w:lineRule="auto"/>
        <w:rPr>
          <w:rFonts w:ascii="Arial" w:hAnsi="Arial" w:cs="Arial"/>
          <w:sz w:val="20"/>
          <w:szCs w:val="20"/>
        </w:rPr>
      </w:pPr>
    </w:p>
    <w:p w:rsidR="00897D63" w:rsidRPr="00FA290C" w:rsidRDefault="00897D63" w:rsidP="00897D63">
      <w:pPr>
        <w:spacing w:after="0" w:line="240" w:lineRule="auto"/>
        <w:rPr>
          <w:rFonts w:ascii="Times New Roman" w:hAnsi="Times New Roman" w:cs="Times New Roman"/>
          <w:sz w:val="28"/>
          <w:szCs w:val="28"/>
        </w:rPr>
      </w:pPr>
      <w:r w:rsidRPr="00FA290C">
        <w:rPr>
          <w:rFonts w:ascii="Times New Roman" w:hAnsi="Times New Roman" w:cs="Times New Roman"/>
          <w:sz w:val="28"/>
          <w:szCs w:val="28"/>
        </w:rPr>
        <w:t xml:space="preserve">Imprecise, Automated, Deadly: Why Australia Shouldn’t Buy Into The Drone War </w:t>
      </w:r>
    </w:p>
    <w:p w:rsidR="00897D63" w:rsidRPr="00897D63" w:rsidRDefault="00FA290C" w:rsidP="00897D63">
      <w:pPr>
        <w:spacing w:after="0" w:line="240" w:lineRule="auto"/>
        <w:rPr>
          <w:rFonts w:ascii="Arial" w:hAnsi="Arial" w:cs="Arial"/>
          <w:sz w:val="20"/>
          <w:szCs w:val="20"/>
        </w:rPr>
      </w:pPr>
      <w:r>
        <w:rPr>
          <w:rFonts w:ascii="Arial" w:hAnsi="Arial" w:cs="Arial"/>
          <w:sz w:val="20"/>
          <w:szCs w:val="20"/>
        </w:rPr>
        <w:t xml:space="preserve">Alex Edney-Browne     -      </w:t>
      </w:r>
      <w:r w:rsidRPr="00897D63">
        <w:rPr>
          <w:rFonts w:ascii="Arial" w:hAnsi="Arial" w:cs="Arial"/>
          <w:sz w:val="20"/>
          <w:szCs w:val="20"/>
        </w:rPr>
        <w:t xml:space="preserve">International Affairs  </w:t>
      </w:r>
      <w:r>
        <w:rPr>
          <w:rFonts w:ascii="Arial" w:hAnsi="Arial" w:cs="Arial"/>
          <w:sz w:val="20"/>
          <w:szCs w:val="20"/>
        </w:rPr>
        <w:t xml:space="preserve">    -       </w:t>
      </w:r>
      <w:r w:rsidR="00897D63" w:rsidRPr="00897D63">
        <w:rPr>
          <w:rFonts w:ascii="Arial" w:hAnsi="Arial" w:cs="Arial"/>
          <w:sz w:val="20"/>
          <w:szCs w:val="20"/>
        </w:rPr>
        <w:t xml:space="preserve">March 16, 2016   </w:t>
      </w:r>
    </w:p>
    <w:p w:rsidR="00897D63" w:rsidRPr="00897D63" w:rsidRDefault="00897D63" w:rsidP="00897D63">
      <w:pPr>
        <w:spacing w:after="0" w:line="240" w:lineRule="auto"/>
        <w:rPr>
          <w:rFonts w:ascii="Arial" w:hAnsi="Arial" w:cs="Arial"/>
          <w:sz w:val="20"/>
          <w:szCs w:val="20"/>
        </w:rPr>
      </w:pPr>
    </w:p>
    <w:p w:rsidR="00FA290C" w:rsidRDefault="00FA290C" w:rsidP="00897D63">
      <w:pPr>
        <w:spacing w:after="0" w:line="240" w:lineRule="auto"/>
        <w:rPr>
          <w:rFonts w:ascii="Arial" w:hAnsi="Arial" w:cs="Arial"/>
          <w:sz w:val="20"/>
          <w:szCs w:val="20"/>
        </w:rPr>
      </w:pPr>
    </w:p>
    <w:p w:rsidR="00FA290C" w:rsidRPr="00897D63" w:rsidRDefault="00FA290C" w:rsidP="00FA290C">
      <w:pPr>
        <w:spacing w:after="0" w:line="240" w:lineRule="auto"/>
        <w:rPr>
          <w:rFonts w:ascii="Arial" w:hAnsi="Arial" w:cs="Arial"/>
          <w:sz w:val="20"/>
          <w:szCs w:val="20"/>
        </w:rPr>
      </w:pPr>
      <w:r>
        <w:rPr>
          <w:rFonts w:ascii="Arial" w:hAnsi="Arial" w:cs="Arial"/>
          <w:sz w:val="20"/>
          <w:szCs w:val="20"/>
        </w:rPr>
        <w:tab/>
      </w:r>
    </w:p>
    <w:p w:rsidR="00897D63" w:rsidRPr="00897D63" w:rsidRDefault="00FA290C" w:rsidP="00897D63">
      <w:pPr>
        <w:spacing w:after="0" w:line="240" w:lineRule="auto"/>
        <w:rPr>
          <w:rFonts w:ascii="Arial" w:hAnsi="Arial" w:cs="Arial"/>
          <w:sz w:val="20"/>
          <w:szCs w:val="20"/>
        </w:rPr>
      </w:pPr>
      <w:r>
        <w:rPr>
          <w:rFonts w:ascii="Arial" w:hAnsi="Arial" w:cs="Arial"/>
          <w:sz w:val="20"/>
          <w:szCs w:val="20"/>
        </w:rPr>
        <w:tab/>
        <w:t>. . .   D</w:t>
      </w:r>
      <w:r w:rsidR="00897D63" w:rsidRPr="00897D63">
        <w:rPr>
          <w:rFonts w:ascii="Arial" w:hAnsi="Arial" w:cs="Arial"/>
          <w:sz w:val="20"/>
          <w:szCs w:val="20"/>
        </w:rPr>
        <w:t>ead bodies, lost limbs, shrapnel wounds, traumatised children, or destroyed homes. Hiding the bloody realities of the war has been made all the easier by the techno-fetishisation of weaponry.</w:t>
      </w:r>
    </w:p>
    <w:p w:rsidR="00897D63" w:rsidRPr="00897D63" w:rsidRDefault="00897D63" w:rsidP="00897D63">
      <w:pPr>
        <w:spacing w:after="0" w:line="240" w:lineRule="auto"/>
        <w:rPr>
          <w:rFonts w:ascii="Arial" w:hAnsi="Arial" w:cs="Arial"/>
          <w:sz w:val="20"/>
          <w:szCs w:val="20"/>
        </w:rPr>
      </w:pPr>
    </w:p>
    <w:p w:rsidR="00897D63" w:rsidRPr="00897D63" w:rsidRDefault="00FA290C" w:rsidP="00897D63">
      <w:pPr>
        <w:spacing w:after="0" w:line="240" w:lineRule="auto"/>
        <w:rPr>
          <w:rFonts w:ascii="Arial" w:hAnsi="Arial" w:cs="Arial"/>
          <w:sz w:val="20"/>
          <w:szCs w:val="20"/>
        </w:rPr>
      </w:pPr>
      <w:r>
        <w:rPr>
          <w:rFonts w:ascii="Arial" w:hAnsi="Arial" w:cs="Arial"/>
          <w:sz w:val="20"/>
          <w:szCs w:val="20"/>
        </w:rPr>
        <w:tab/>
      </w:r>
      <w:r w:rsidR="00897D63" w:rsidRPr="00897D63">
        <w:rPr>
          <w:rFonts w:ascii="Arial" w:hAnsi="Arial" w:cs="Arial"/>
          <w:sz w:val="20"/>
          <w:szCs w:val="20"/>
        </w:rPr>
        <w:t>The War on Terror has been fought with drone strikes, laser-guided missiles and GPS-guided bombs. Civilian casualties are allegedly few and far between, if not non-existent (the UK government still claims to have not killed a single civilian in the last 18 months of airstrikes in Iraq). Even the “Shock and Awe” bombing of Baghdad, Mosul, and Kirkuk in 2003 – a mass aerial bombardment that killed an average of 317 civilians per day for 6 weeks – was claimed by Pentagon officials at the time to be a highly co-ordinated campaign that only killed terrorists.</w:t>
      </w:r>
    </w:p>
    <w:p w:rsidR="00897D63" w:rsidRPr="00897D63" w:rsidRDefault="00897D63" w:rsidP="00897D63">
      <w:pPr>
        <w:spacing w:after="0" w:line="240" w:lineRule="auto"/>
        <w:rPr>
          <w:rFonts w:ascii="Arial" w:hAnsi="Arial" w:cs="Arial"/>
          <w:sz w:val="20"/>
          <w:szCs w:val="20"/>
        </w:rPr>
      </w:pPr>
    </w:p>
    <w:p w:rsidR="00897D63" w:rsidRDefault="00FA290C" w:rsidP="00FA290C">
      <w:pPr>
        <w:spacing w:after="0" w:line="240" w:lineRule="auto"/>
        <w:rPr>
          <w:rFonts w:ascii="Arial" w:hAnsi="Arial" w:cs="Arial"/>
          <w:sz w:val="20"/>
          <w:szCs w:val="20"/>
        </w:rPr>
      </w:pPr>
      <w:r>
        <w:rPr>
          <w:rFonts w:ascii="Arial" w:hAnsi="Arial" w:cs="Arial"/>
          <w:sz w:val="20"/>
          <w:szCs w:val="20"/>
        </w:rPr>
        <w:tab/>
      </w:r>
      <w:r w:rsidR="00897D63" w:rsidRPr="00897D63">
        <w:rPr>
          <w:rFonts w:ascii="Arial" w:hAnsi="Arial" w:cs="Arial"/>
          <w:sz w:val="20"/>
          <w:szCs w:val="20"/>
        </w:rPr>
        <w:t xml:space="preserve">High-technology weapons, however, have not made warfare any less horrific. </w:t>
      </w:r>
      <w:r>
        <w:rPr>
          <w:rFonts w:ascii="Arial" w:hAnsi="Arial" w:cs="Arial"/>
          <w:sz w:val="20"/>
          <w:szCs w:val="20"/>
        </w:rPr>
        <w:t xml:space="preserve">  . . .    </w:t>
      </w:r>
    </w:p>
    <w:p w:rsidR="00FA290C" w:rsidRDefault="00FA290C" w:rsidP="00FA290C">
      <w:pPr>
        <w:spacing w:after="0" w:line="240" w:lineRule="auto"/>
        <w:rPr>
          <w:rFonts w:ascii="Arial" w:hAnsi="Arial" w:cs="Arial"/>
          <w:sz w:val="20"/>
          <w:szCs w:val="20"/>
        </w:rPr>
      </w:pPr>
    </w:p>
    <w:p w:rsidR="00FA290C" w:rsidRPr="00897D63" w:rsidRDefault="00FA290C" w:rsidP="00FA290C">
      <w:pPr>
        <w:spacing w:after="0" w:line="240" w:lineRule="auto"/>
        <w:rPr>
          <w:rFonts w:ascii="Arial" w:hAnsi="Arial" w:cs="Arial"/>
          <w:sz w:val="20"/>
          <w:szCs w:val="20"/>
        </w:rPr>
      </w:pPr>
    </w:p>
    <w:p w:rsidR="00897D63" w:rsidRPr="00897D63" w:rsidRDefault="00FA290C" w:rsidP="00897D63">
      <w:pPr>
        <w:spacing w:after="0" w:line="240" w:lineRule="auto"/>
        <w:rPr>
          <w:rFonts w:ascii="Arial" w:hAnsi="Arial" w:cs="Arial"/>
          <w:sz w:val="20"/>
          <w:szCs w:val="20"/>
        </w:rPr>
      </w:pPr>
      <w:r>
        <w:rPr>
          <w:rFonts w:ascii="Arial" w:hAnsi="Arial" w:cs="Arial"/>
          <w:sz w:val="20"/>
          <w:szCs w:val="20"/>
        </w:rPr>
        <w:tab/>
        <w:t xml:space="preserve">. . .  </w:t>
      </w:r>
      <w:r w:rsidR="00897D63" w:rsidRPr="00897D63">
        <w:rPr>
          <w:rFonts w:ascii="Arial" w:hAnsi="Arial" w:cs="Arial"/>
          <w:sz w:val="20"/>
          <w:szCs w:val="20"/>
        </w:rPr>
        <w:t>Of all the horrors of US Coalition’s war effort, perhaps the least known is the use of chemical weapons and the long-lasting effects these have had on communities in Iraq. War pollution from the use of white phosphorous and depleted uranium munitions during the invasion of Iraq has correlated with an epidemic of birth defects, particularly in the cities of Fallujah and Basrah. According to one academic study, “since 2003, congenital malformations have increased to account for 15 per cent of all births”. In this Democracy Now! interview journalist Dar Jamail recounts a meeting he had with Dr Samira Alani, a paediatrician working in Fallujah:</w:t>
      </w:r>
      <w:r w:rsidR="00645A01">
        <w:rPr>
          <w:rFonts w:ascii="Arial" w:hAnsi="Arial" w:cs="Arial"/>
          <w:sz w:val="20"/>
          <w:szCs w:val="20"/>
        </w:rPr>
        <w:t xml:space="preserve">  </w:t>
      </w:r>
      <w:r w:rsidR="00897D63" w:rsidRPr="00897D63">
        <w:rPr>
          <w:rFonts w:ascii="Arial" w:hAnsi="Arial" w:cs="Arial"/>
          <w:sz w:val="20"/>
          <w:szCs w:val="20"/>
        </w:rPr>
        <w:t>“She said it’s common now in Fallujah for newborns to come out with multiple systemic defects, immune problems, massive central nervous system problems, heart problems, skeletal disorders, babies being born with two heads, cyclops babies literally with one eye – really horrific nightmarish types of birth defects.”</w:t>
      </w:r>
    </w:p>
    <w:p w:rsidR="00897D63" w:rsidRPr="00897D63" w:rsidRDefault="00897D63" w:rsidP="00897D63">
      <w:pPr>
        <w:spacing w:after="0" w:line="240" w:lineRule="auto"/>
        <w:rPr>
          <w:rFonts w:ascii="Arial" w:hAnsi="Arial" w:cs="Arial"/>
          <w:sz w:val="20"/>
          <w:szCs w:val="20"/>
        </w:rPr>
      </w:pPr>
    </w:p>
    <w:p w:rsidR="00897D63" w:rsidRPr="00897D63" w:rsidRDefault="00645A01" w:rsidP="00645A01">
      <w:pPr>
        <w:spacing w:after="0" w:line="240" w:lineRule="auto"/>
        <w:rPr>
          <w:rFonts w:ascii="Arial" w:hAnsi="Arial" w:cs="Arial"/>
          <w:sz w:val="20"/>
          <w:szCs w:val="20"/>
        </w:rPr>
      </w:pPr>
      <w:r>
        <w:rPr>
          <w:rFonts w:ascii="Arial" w:hAnsi="Arial" w:cs="Arial"/>
          <w:sz w:val="20"/>
          <w:szCs w:val="20"/>
        </w:rPr>
        <w:tab/>
      </w:r>
      <w:r w:rsidR="00897D63" w:rsidRPr="00897D63">
        <w:rPr>
          <w:rFonts w:ascii="Arial" w:hAnsi="Arial" w:cs="Arial"/>
          <w:sz w:val="20"/>
          <w:szCs w:val="20"/>
        </w:rPr>
        <w:t xml:space="preserve">The Assad regime’s use of chemical weaponry against Syrian citizens has been rightly condemned by the US and much of the Western world including Australia. This condemnation, however, is surely hypocritical </w:t>
      </w:r>
      <w:r>
        <w:rPr>
          <w:rFonts w:ascii="Arial" w:hAnsi="Arial" w:cs="Arial"/>
          <w:sz w:val="20"/>
          <w:szCs w:val="20"/>
        </w:rPr>
        <w:t xml:space="preserve">   . . .   </w:t>
      </w:r>
    </w:p>
    <w:p w:rsidR="00897D63" w:rsidRPr="00897D63" w:rsidRDefault="00897D63" w:rsidP="00897D63">
      <w:pPr>
        <w:spacing w:after="0" w:line="240" w:lineRule="auto"/>
        <w:rPr>
          <w:rFonts w:ascii="Arial" w:hAnsi="Arial" w:cs="Arial"/>
          <w:sz w:val="20"/>
          <w:szCs w:val="20"/>
        </w:rPr>
      </w:pPr>
    </w:p>
    <w:p w:rsidR="00897D63" w:rsidRPr="00897D63" w:rsidRDefault="00897D63" w:rsidP="00897D63">
      <w:pPr>
        <w:spacing w:after="0" w:line="240" w:lineRule="auto"/>
        <w:rPr>
          <w:rFonts w:ascii="Times New Roman" w:hAnsi="Times New Roman" w:cs="Times New Roman"/>
          <w:sz w:val="20"/>
          <w:szCs w:val="20"/>
        </w:rPr>
      </w:pPr>
      <w:r w:rsidRPr="00897D63">
        <w:rPr>
          <w:rFonts w:ascii="Times New Roman" w:hAnsi="Times New Roman" w:cs="Times New Roman"/>
          <w:sz w:val="20"/>
          <w:szCs w:val="20"/>
        </w:rPr>
        <w:t>--- https://newmatilda.com/2016/03/16/imprecise-automated-deadly-why-australia-shouldnt-buy-into-the-drone-war/</w:t>
      </w:r>
    </w:p>
    <w:p w:rsidR="00897D63" w:rsidRPr="00897D63" w:rsidRDefault="00897D63" w:rsidP="00897D63">
      <w:pPr>
        <w:spacing w:after="0" w:line="240" w:lineRule="auto"/>
        <w:rPr>
          <w:rFonts w:ascii="Arial" w:hAnsi="Arial" w:cs="Arial"/>
          <w:sz w:val="20"/>
          <w:szCs w:val="20"/>
        </w:rPr>
      </w:pPr>
    </w:p>
    <w:p w:rsidR="00897D63" w:rsidRDefault="00897D63" w:rsidP="00897D63">
      <w:pPr>
        <w:spacing w:after="0" w:line="240" w:lineRule="auto"/>
        <w:rPr>
          <w:rFonts w:ascii="Arial" w:hAnsi="Arial" w:cs="Arial"/>
          <w:sz w:val="20"/>
          <w:szCs w:val="20"/>
        </w:rPr>
      </w:pPr>
    </w:p>
    <w:p w:rsidR="00645A01" w:rsidRDefault="00645A01" w:rsidP="00897D63">
      <w:pPr>
        <w:spacing w:after="0" w:line="240" w:lineRule="auto"/>
        <w:rPr>
          <w:rFonts w:ascii="Arial" w:hAnsi="Arial" w:cs="Arial"/>
          <w:sz w:val="20"/>
          <w:szCs w:val="20"/>
        </w:rPr>
      </w:pPr>
    </w:p>
    <w:p w:rsidR="00645A01" w:rsidRDefault="00645A01" w:rsidP="00897D63">
      <w:pPr>
        <w:spacing w:after="0" w:line="240" w:lineRule="auto"/>
        <w:rPr>
          <w:rFonts w:ascii="Arial" w:hAnsi="Arial" w:cs="Arial"/>
          <w:sz w:val="20"/>
          <w:szCs w:val="20"/>
        </w:rPr>
      </w:pPr>
    </w:p>
    <w:p w:rsidR="00645A01" w:rsidRDefault="00645A01" w:rsidP="00897D63">
      <w:pPr>
        <w:spacing w:after="0" w:line="240" w:lineRule="auto"/>
        <w:rPr>
          <w:rFonts w:ascii="Arial" w:hAnsi="Arial" w:cs="Arial"/>
          <w:sz w:val="20"/>
          <w:szCs w:val="20"/>
        </w:rPr>
      </w:pPr>
    </w:p>
    <w:p w:rsidR="00645A01" w:rsidRDefault="00645A01" w:rsidP="00897D63">
      <w:pPr>
        <w:spacing w:after="0" w:line="240" w:lineRule="auto"/>
        <w:rPr>
          <w:rFonts w:ascii="Arial" w:hAnsi="Arial" w:cs="Arial"/>
          <w:sz w:val="20"/>
          <w:szCs w:val="20"/>
        </w:rPr>
      </w:pPr>
    </w:p>
    <w:p w:rsidR="00645A01" w:rsidRDefault="00645A01" w:rsidP="00897D63">
      <w:pPr>
        <w:spacing w:after="0" w:line="240" w:lineRule="auto"/>
        <w:rPr>
          <w:rFonts w:ascii="Arial" w:hAnsi="Arial" w:cs="Arial"/>
          <w:sz w:val="20"/>
          <w:szCs w:val="20"/>
        </w:rPr>
      </w:pPr>
    </w:p>
    <w:p w:rsidR="00645A01" w:rsidRDefault="00645A01" w:rsidP="00897D63">
      <w:pPr>
        <w:spacing w:after="0" w:line="240" w:lineRule="auto"/>
        <w:rPr>
          <w:rFonts w:ascii="Arial" w:hAnsi="Arial" w:cs="Arial"/>
          <w:sz w:val="20"/>
          <w:szCs w:val="20"/>
        </w:rPr>
      </w:pPr>
    </w:p>
    <w:p w:rsidR="00CB6CB5" w:rsidRDefault="00CB6CB5" w:rsidP="00897D63">
      <w:pPr>
        <w:spacing w:after="0" w:line="240" w:lineRule="auto"/>
        <w:rPr>
          <w:rFonts w:ascii="Arial" w:hAnsi="Arial" w:cs="Arial"/>
          <w:sz w:val="20"/>
          <w:szCs w:val="20"/>
        </w:rPr>
      </w:pPr>
    </w:p>
    <w:p w:rsidR="00CB6CB5" w:rsidRDefault="00CB6CB5" w:rsidP="00897D63">
      <w:pPr>
        <w:spacing w:after="0" w:line="240" w:lineRule="auto"/>
        <w:rPr>
          <w:rFonts w:ascii="Arial" w:hAnsi="Arial" w:cs="Arial"/>
          <w:sz w:val="20"/>
          <w:szCs w:val="20"/>
        </w:rPr>
      </w:pPr>
    </w:p>
    <w:p w:rsidR="00CB6CB5" w:rsidRDefault="00CB6CB5" w:rsidP="00897D63">
      <w:pPr>
        <w:spacing w:after="0" w:line="240" w:lineRule="auto"/>
        <w:rPr>
          <w:rFonts w:ascii="Arial" w:hAnsi="Arial" w:cs="Arial"/>
          <w:sz w:val="20"/>
          <w:szCs w:val="20"/>
        </w:rPr>
      </w:pPr>
    </w:p>
    <w:p w:rsidR="00CB6CB5" w:rsidRDefault="00CB6CB5" w:rsidP="00897D63">
      <w:pPr>
        <w:spacing w:after="0" w:line="240" w:lineRule="auto"/>
        <w:rPr>
          <w:rFonts w:ascii="Arial" w:hAnsi="Arial" w:cs="Arial"/>
          <w:sz w:val="20"/>
          <w:szCs w:val="20"/>
        </w:rPr>
      </w:pPr>
    </w:p>
    <w:p w:rsidR="00CB6CB5" w:rsidRDefault="00CB6CB5" w:rsidP="00897D63">
      <w:pPr>
        <w:spacing w:after="0" w:line="240" w:lineRule="auto"/>
        <w:rPr>
          <w:rFonts w:ascii="Arial" w:hAnsi="Arial" w:cs="Arial"/>
          <w:sz w:val="20"/>
          <w:szCs w:val="20"/>
        </w:rPr>
      </w:pPr>
    </w:p>
    <w:p w:rsidR="00CB6CB5" w:rsidRDefault="00CB6CB5" w:rsidP="00897D63">
      <w:pPr>
        <w:spacing w:after="0" w:line="240" w:lineRule="auto"/>
        <w:rPr>
          <w:rFonts w:ascii="Arial" w:hAnsi="Arial" w:cs="Arial"/>
          <w:sz w:val="20"/>
          <w:szCs w:val="20"/>
        </w:rPr>
      </w:pPr>
    </w:p>
    <w:p w:rsidR="00CB6CB5" w:rsidRDefault="00CB6CB5" w:rsidP="00897D63">
      <w:pPr>
        <w:spacing w:after="0" w:line="240" w:lineRule="auto"/>
        <w:rPr>
          <w:rFonts w:ascii="Arial" w:hAnsi="Arial" w:cs="Arial"/>
          <w:sz w:val="20"/>
          <w:szCs w:val="20"/>
        </w:rPr>
      </w:pPr>
    </w:p>
    <w:p w:rsidR="00CB6CB5" w:rsidRDefault="00CB6CB5" w:rsidP="00897D63">
      <w:pPr>
        <w:spacing w:after="0" w:line="240" w:lineRule="auto"/>
        <w:rPr>
          <w:rFonts w:ascii="Arial" w:hAnsi="Arial" w:cs="Arial"/>
          <w:sz w:val="20"/>
          <w:szCs w:val="20"/>
        </w:rPr>
      </w:pPr>
    </w:p>
    <w:p w:rsidR="00CB6CB5" w:rsidRDefault="00CB6CB5" w:rsidP="00897D63">
      <w:pPr>
        <w:spacing w:after="0" w:line="240" w:lineRule="auto"/>
        <w:rPr>
          <w:rFonts w:ascii="Arial" w:hAnsi="Arial" w:cs="Arial"/>
          <w:sz w:val="20"/>
          <w:szCs w:val="20"/>
        </w:rPr>
      </w:pPr>
    </w:p>
    <w:p w:rsidR="00CB6CB5" w:rsidRDefault="00CB6CB5" w:rsidP="00897D63">
      <w:pPr>
        <w:spacing w:after="0" w:line="240" w:lineRule="auto"/>
        <w:rPr>
          <w:rFonts w:ascii="Arial" w:hAnsi="Arial" w:cs="Arial"/>
          <w:sz w:val="20"/>
          <w:szCs w:val="20"/>
        </w:rPr>
      </w:pPr>
    </w:p>
    <w:p w:rsidR="00CB6CB5" w:rsidRDefault="00CB6CB5" w:rsidP="00897D63">
      <w:pPr>
        <w:spacing w:after="0" w:line="240" w:lineRule="auto"/>
        <w:rPr>
          <w:rFonts w:ascii="Arial" w:hAnsi="Arial" w:cs="Arial"/>
          <w:sz w:val="20"/>
          <w:szCs w:val="20"/>
        </w:rPr>
      </w:pPr>
    </w:p>
    <w:p w:rsidR="00CB6CB5" w:rsidRDefault="00CB6CB5" w:rsidP="00897D63">
      <w:pPr>
        <w:spacing w:after="0" w:line="240" w:lineRule="auto"/>
        <w:rPr>
          <w:rFonts w:ascii="Arial" w:hAnsi="Arial" w:cs="Arial"/>
          <w:sz w:val="20"/>
          <w:szCs w:val="20"/>
        </w:rPr>
      </w:pPr>
    </w:p>
    <w:p w:rsidR="00CB6CB5" w:rsidRPr="00CB6CB5" w:rsidRDefault="00CB6CB5" w:rsidP="00CB6CB5">
      <w:pPr>
        <w:spacing w:after="0" w:line="240" w:lineRule="auto"/>
        <w:rPr>
          <w:rFonts w:ascii="Times New Roman" w:hAnsi="Times New Roman" w:cs="Times New Roman"/>
          <w:sz w:val="28"/>
          <w:szCs w:val="28"/>
        </w:rPr>
      </w:pPr>
      <w:r w:rsidRPr="00CB6CB5">
        <w:rPr>
          <w:rFonts w:ascii="Times New Roman" w:hAnsi="Times New Roman" w:cs="Times New Roman"/>
          <w:sz w:val="28"/>
          <w:szCs w:val="28"/>
        </w:rPr>
        <w:lastRenderedPageBreak/>
        <w:t>Is the U.S. stealing trade secrets from the EU?</w:t>
      </w:r>
    </w:p>
    <w:p w:rsidR="00CB6CB5" w:rsidRDefault="00CB6CB5" w:rsidP="00CB6CB5">
      <w:pPr>
        <w:spacing w:after="0" w:line="240" w:lineRule="auto"/>
        <w:rPr>
          <w:rFonts w:ascii="Arial" w:hAnsi="Arial" w:cs="Arial"/>
          <w:sz w:val="20"/>
          <w:szCs w:val="20"/>
        </w:rPr>
      </w:pPr>
      <w:r>
        <w:rPr>
          <w:rFonts w:ascii="Arial" w:hAnsi="Arial" w:cs="Arial"/>
          <w:sz w:val="20"/>
          <w:szCs w:val="20"/>
        </w:rPr>
        <w:t xml:space="preserve">IDG </w:t>
      </w:r>
      <w:r w:rsidR="00073C0E" w:rsidRPr="00CB6CB5">
        <w:rPr>
          <w:rFonts w:ascii="Arial" w:hAnsi="Arial" w:cs="Arial"/>
          <w:sz w:val="20"/>
          <w:szCs w:val="20"/>
        </w:rPr>
        <w:t>News Service</w:t>
      </w:r>
      <w:r w:rsidR="00073C0E">
        <w:rPr>
          <w:rFonts w:ascii="Arial" w:hAnsi="Arial" w:cs="Arial"/>
          <w:sz w:val="20"/>
          <w:szCs w:val="20"/>
        </w:rPr>
        <w:t xml:space="preserve">  </w:t>
      </w:r>
      <w:r>
        <w:rPr>
          <w:rFonts w:ascii="Arial" w:hAnsi="Arial" w:cs="Arial"/>
          <w:sz w:val="20"/>
          <w:szCs w:val="20"/>
        </w:rPr>
        <w:t xml:space="preserve">   -    </w:t>
      </w:r>
      <w:r w:rsidR="00073C0E">
        <w:rPr>
          <w:rFonts w:ascii="Arial" w:hAnsi="Arial" w:cs="Arial"/>
          <w:sz w:val="20"/>
          <w:szCs w:val="20"/>
        </w:rPr>
        <w:t xml:space="preserve">  </w:t>
      </w:r>
      <w:r w:rsidRPr="00CB6CB5">
        <w:rPr>
          <w:rFonts w:ascii="Arial" w:hAnsi="Arial" w:cs="Arial"/>
          <w:sz w:val="20"/>
          <w:szCs w:val="20"/>
        </w:rPr>
        <w:t>March 27, 2000</w:t>
      </w:r>
    </w:p>
    <w:p w:rsidR="00CB6CB5" w:rsidRDefault="00CB6CB5" w:rsidP="00CB6CB5">
      <w:pPr>
        <w:spacing w:after="0" w:line="240" w:lineRule="auto"/>
        <w:rPr>
          <w:rFonts w:ascii="Arial" w:hAnsi="Arial" w:cs="Arial"/>
          <w:sz w:val="20"/>
          <w:szCs w:val="20"/>
        </w:rPr>
      </w:pPr>
    </w:p>
    <w:p w:rsidR="00CB6CB5" w:rsidRPr="00CB6CB5" w:rsidRDefault="00CB6CB5" w:rsidP="00CB6CB5">
      <w:pPr>
        <w:spacing w:after="0" w:line="240" w:lineRule="auto"/>
        <w:rPr>
          <w:rFonts w:ascii="Arial" w:hAnsi="Arial" w:cs="Arial"/>
          <w:sz w:val="20"/>
          <w:szCs w:val="20"/>
        </w:rPr>
      </w:pPr>
    </w:p>
    <w:p w:rsidR="00CB6CB5" w:rsidRDefault="00CB6CB5" w:rsidP="00CB6CB5">
      <w:pPr>
        <w:spacing w:after="0" w:line="240" w:lineRule="auto"/>
        <w:rPr>
          <w:rFonts w:ascii="Arial" w:hAnsi="Arial" w:cs="Arial"/>
          <w:sz w:val="20"/>
          <w:szCs w:val="20"/>
        </w:rPr>
      </w:pPr>
      <w:r>
        <w:rPr>
          <w:rFonts w:ascii="Arial" w:hAnsi="Arial" w:cs="Arial"/>
          <w:sz w:val="20"/>
          <w:szCs w:val="20"/>
        </w:rPr>
        <w:tab/>
      </w:r>
      <w:r w:rsidRPr="00CB6CB5">
        <w:rPr>
          <w:rFonts w:ascii="Arial" w:hAnsi="Arial" w:cs="Arial"/>
          <w:sz w:val="20"/>
          <w:szCs w:val="20"/>
        </w:rPr>
        <w:t xml:space="preserve">Allegations that the U.S.-backed Echelon satellite information system is stealing European industrial secrets are expected to lead to the creation of a special committee of inquiry by the European Parliament (EP), Per Haugaard, spokesman for Information Society Commissioner Erkki Liikanen, told IDG News Service. </w:t>
      </w:r>
    </w:p>
    <w:p w:rsidR="00073C0E" w:rsidRDefault="00073C0E" w:rsidP="00CB6CB5">
      <w:pPr>
        <w:spacing w:after="0" w:line="240" w:lineRule="auto"/>
        <w:rPr>
          <w:rFonts w:ascii="Arial" w:hAnsi="Arial" w:cs="Arial"/>
          <w:sz w:val="20"/>
          <w:szCs w:val="20"/>
        </w:rPr>
      </w:pPr>
    </w:p>
    <w:p w:rsidR="00073C0E" w:rsidRPr="00073C0E" w:rsidRDefault="00073C0E" w:rsidP="00CB6CB5">
      <w:pPr>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sidRPr="00073C0E">
        <w:rPr>
          <w:rFonts w:ascii="Times New Roman" w:hAnsi="Times New Roman" w:cs="Times New Roman"/>
          <w:color w:val="FF0000"/>
          <w:sz w:val="24"/>
          <w:szCs w:val="24"/>
        </w:rPr>
        <w:t>{  The allegations are false.  The reason is quite simple:  The US would never do that sort of thing.  }</w:t>
      </w:r>
    </w:p>
    <w:p w:rsidR="00073C0E" w:rsidRDefault="00073C0E" w:rsidP="00CB6CB5">
      <w:pPr>
        <w:spacing w:after="0" w:line="240" w:lineRule="auto"/>
        <w:rPr>
          <w:rFonts w:ascii="Arial" w:hAnsi="Arial" w:cs="Arial"/>
          <w:sz w:val="20"/>
          <w:szCs w:val="20"/>
        </w:rPr>
      </w:pPr>
    </w:p>
    <w:p w:rsidR="00073C0E" w:rsidRPr="00CB6CB5" w:rsidRDefault="00073C0E" w:rsidP="00CB6CB5">
      <w:pPr>
        <w:spacing w:after="0" w:line="240" w:lineRule="auto"/>
        <w:rPr>
          <w:rFonts w:ascii="Arial" w:hAnsi="Arial" w:cs="Arial"/>
          <w:sz w:val="20"/>
          <w:szCs w:val="20"/>
        </w:rPr>
      </w:pPr>
    </w:p>
    <w:p w:rsidR="00CB6CB5" w:rsidRPr="00CB6CB5" w:rsidRDefault="00CB6CB5" w:rsidP="00CB6CB5">
      <w:pPr>
        <w:spacing w:after="0" w:line="240" w:lineRule="auto"/>
        <w:rPr>
          <w:rFonts w:ascii="Arial" w:hAnsi="Arial" w:cs="Arial"/>
          <w:sz w:val="20"/>
          <w:szCs w:val="20"/>
        </w:rPr>
      </w:pPr>
    </w:p>
    <w:p w:rsidR="00CB6CB5" w:rsidRPr="00CB6CB5" w:rsidRDefault="00073C0E" w:rsidP="00CB6CB5">
      <w:pPr>
        <w:spacing w:after="0" w:line="240" w:lineRule="auto"/>
        <w:rPr>
          <w:rFonts w:ascii="Arial" w:hAnsi="Arial" w:cs="Arial"/>
          <w:sz w:val="20"/>
          <w:szCs w:val="20"/>
        </w:rPr>
      </w:pPr>
      <w:r>
        <w:rPr>
          <w:rFonts w:ascii="Arial" w:hAnsi="Arial" w:cs="Arial"/>
          <w:sz w:val="20"/>
          <w:szCs w:val="20"/>
        </w:rPr>
        <w:tab/>
      </w:r>
      <w:r w:rsidR="00CB6CB5" w:rsidRPr="00CB6CB5">
        <w:rPr>
          <w:rFonts w:ascii="Arial" w:hAnsi="Arial" w:cs="Arial"/>
          <w:sz w:val="20"/>
          <w:szCs w:val="20"/>
        </w:rPr>
        <w:t>The decision is expected to be taken during a plenary session of the EP in Brussels on March 30 when both the European Commission and representatives from the governments of the 15 member states will mak</w:t>
      </w:r>
      <w:r w:rsidR="005904B4">
        <w:rPr>
          <w:rFonts w:ascii="Arial" w:hAnsi="Arial" w:cs="Arial"/>
          <w:sz w:val="20"/>
          <w:szCs w:val="20"/>
        </w:rPr>
        <w:t>e their views on Echelon known.</w:t>
      </w:r>
    </w:p>
    <w:p w:rsidR="00CB6CB5" w:rsidRPr="00CB6CB5" w:rsidRDefault="00CB6CB5" w:rsidP="00CB6CB5">
      <w:pPr>
        <w:spacing w:after="0" w:line="240" w:lineRule="auto"/>
        <w:rPr>
          <w:rFonts w:ascii="Arial" w:hAnsi="Arial" w:cs="Arial"/>
          <w:sz w:val="20"/>
          <w:szCs w:val="20"/>
        </w:rPr>
      </w:pPr>
    </w:p>
    <w:p w:rsidR="00CB6CB5" w:rsidRPr="00CB6CB5" w:rsidRDefault="00073C0E" w:rsidP="00CB6CB5">
      <w:pPr>
        <w:spacing w:after="0" w:line="240" w:lineRule="auto"/>
        <w:rPr>
          <w:rFonts w:ascii="Arial" w:hAnsi="Arial" w:cs="Arial"/>
          <w:sz w:val="20"/>
          <w:szCs w:val="20"/>
        </w:rPr>
      </w:pPr>
      <w:r>
        <w:rPr>
          <w:rFonts w:ascii="Arial" w:hAnsi="Arial" w:cs="Arial"/>
          <w:sz w:val="20"/>
          <w:szCs w:val="20"/>
        </w:rPr>
        <w:tab/>
      </w:r>
      <w:r w:rsidR="00CB6CB5" w:rsidRPr="00CB6CB5">
        <w:rPr>
          <w:rFonts w:ascii="Arial" w:hAnsi="Arial" w:cs="Arial"/>
          <w:sz w:val="20"/>
          <w:szCs w:val="20"/>
        </w:rPr>
        <w:t>Echelon is a network of supercomputers and satellites run by the U.S. National Security Agency (NSA) located in the U.S., the U.K. and other English-speaking countries. Echelon, set up as a means to fight terrorism, money laundering and drug trafficking, is capable of eavesdropping on all form</w:t>
      </w:r>
      <w:r w:rsidR="000F3C4B">
        <w:rPr>
          <w:rFonts w:ascii="Arial" w:hAnsi="Arial" w:cs="Arial"/>
          <w:sz w:val="20"/>
          <w:szCs w:val="20"/>
        </w:rPr>
        <w:t>s of electronic communications.</w:t>
      </w:r>
    </w:p>
    <w:p w:rsidR="00CB6CB5" w:rsidRPr="00CB6CB5" w:rsidRDefault="00CB6CB5" w:rsidP="00CB6CB5">
      <w:pPr>
        <w:spacing w:after="0" w:line="240" w:lineRule="auto"/>
        <w:rPr>
          <w:rFonts w:ascii="Arial" w:hAnsi="Arial" w:cs="Arial"/>
          <w:sz w:val="20"/>
          <w:szCs w:val="20"/>
        </w:rPr>
      </w:pPr>
    </w:p>
    <w:p w:rsidR="00CB6CB5" w:rsidRDefault="00073C0E" w:rsidP="00CB6CB5">
      <w:pPr>
        <w:spacing w:after="0" w:line="240" w:lineRule="auto"/>
        <w:rPr>
          <w:rFonts w:ascii="Arial" w:hAnsi="Arial" w:cs="Arial"/>
          <w:sz w:val="20"/>
          <w:szCs w:val="20"/>
        </w:rPr>
      </w:pPr>
      <w:r>
        <w:rPr>
          <w:rFonts w:ascii="Arial" w:hAnsi="Arial" w:cs="Arial"/>
          <w:sz w:val="20"/>
          <w:szCs w:val="20"/>
        </w:rPr>
        <w:tab/>
      </w:r>
      <w:r w:rsidR="00CB6CB5" w:rsidRPr="00CB6CB5">
        <w:rPr>
          <w:rFonts w:ascii="Arial" w:hAnsi="Arial" w:cs="Arial"/>
          <w:sz w:val="20"/>
          <w:szCs w:val="20"/>
        </w:rPr>
        <w:t>The U.S. and the U.K. go</w:t>
      </w:r>
      <w:r>
        <w:rPr>
          <w:rFonts w:ascii="Arial" w:hAnsi="Arial" w:cs="Arial"/>
          <w:sz w:val="20"/>
          <w:szCs w:val="20"/>
        </w:rPr>
        <w:t>vernments deny the allegations.</w:t>
      </w:r>
    </w:p>
    <w:p w:rsidR="00073C0E" w:rsidRDefault="00073C0E" w:rsidP="00CB6CB5">
      <w:pPr>
        <w:spacing w:after="0" w:line="240" w:lineRule="auto"/>
        <w:rPr>
          <w:rFonts w:ascii="Arial" w:hAnsi="Arial" w:cs="Arial"/>
          <w:sz w:val="20"/>
          <w:szCs w:val="20"/>
        </w:rPr>
      </w:pPr>
    </w:p>
    <w:p w:rsidR="00073C0E" w:rsidRDefault="00073C0E" w:rsidP="00CB6CB5">
      <w:pPr>
        <w:spacing w:after="0" w:line="240" w:lineRule="auto"/>
        <w:rPr>
          <w:rFonts w:ascii="Arial" w:hAnsi="Arial" w:cs="Arial"/>
          <w:sz w:val="20"/>
          <w:szCs w:val="20"/>
        </w:rPr>
      </w:pPr>
    </w:p>
    <w:p w:rsidR="00073C0E" w:rsidRDefault="00073C0E" w:rsidP="00CB6CB5">
      <w:pPr>
        <w:spacing w:after="0" w:line="240" w:lineRule="auto"/>
        <w:rPr>
          <w:rFonts w:ascii="Arial" w:hAnsi="Arial" w:cs="Arial"/>
          <w:sz w:val="20"/>
          <w:szCs w:val="20"/>
        </w:rPr>
      </w:pPr>
    </w:p>
    <w:p w:rsidR="00CB6CB5" w:rsidRPr="00CB6CB5" w:rsidRDefault="006F2EEF" w:rsidP="00CB6CB5">
      <w:pPr>
        <w:spacing w:after="0" w:line="240" w:lineRule="auto"/>
        <w:rPr>
          <w:rFonts w:ascii="Arial" w:hAnsi="Arial" w:cs="Arial"/>
          <w:sz w:val="20"/>
          <w:szCs w:val="20"/>
        </w:rPr>
      </w:pPr>
      <w:r>
        <w:rPr>
          <w:rFonts w:ascii="Arial" w:hAnsi="Arial" w:cs="Arial"/>
          <w:sz w:val="20"/>
          <w:szCs w:val="20"/>
        </w:rPr>
        <w:tab/>
      </w:r>
      <w:r w:rsidR="00CB6CB5" w:rsidRPr="00CB6CB5">
        <w:rPr>
          <w:rFonts w:ascii="Arial" w:hAnsi="Arial" w:cs="Arial"/>
          <w:sz w:val="20"/>
          <w:szCs w:val="20"/>
        </w:rPr>
        <w:t xml:space="preserve">On March 7 in Washington D.C., James Woolsey, former chief of the CIA, told a press conference that Echelon had listened in on certain companies but only to determine the extent of the bribery involved in certain transactions. </w:t>
      </w:r>
      <w:r>
        <w:rPr>
          <w:rFonts w:ascii="Arial" w:hAnsi="Arial" w:cs="Arial"/>
          <w:sz w:val="20"/>
          <w:szCs w:val="20"/>
        </w:rPr>
        <w:t xml:space="preserve"> </w:t>
      </w:r>
      <w:r w:rsidR="00CB6CB5" w:rsidRPr="00CB6CB5">
        <w:rPr>
          <w:rFonts w:ascii="Arial" w:hAnsi="Arial" w:cs="Arial"/>
          <w:sz w:val="20"/>
          <w:szCs w:val="20"/>
        </w:rPr>
        <w:t xml:space="preserve">He added however that most European technology "just isn't worth our stealing," according to numerous reports on the press conference. </w:t>
      </w:r>
    </w:p>
    <w:p w:rsidR="00CB6CB5" w:rsidRPr="00CB6CB5" w:rsidRDefault="00CB6CB5" w:rsidP="00CB6CB5">
      <w:pPr>
        <w:spacing w:after="0" w:line="240" w:lineRule="auto"/>
        <w:rPr>
          <w:rFonts w:ascii="Arial" w:hAnsi="Arial" w:cs="Arial"/>
          <w:sz w:val="20"/>
          <w:szCs w:val="20"/>
        </w:rPr>
      </w:pPr>
    </w:p>
    <w:p w:rsidR="00CB6CB5" w:rsidRPr="00CB6CB5" w:rsidRDefault="006F2EEF" w:rsidP="00CB6CB5">
      <w:pPr>
        <w:spacing w:after="0" w:line="240" w:lineRule="auto"/>
        <w:rPr>
          <w:rFonts w:ascii="Arial" w:hAnsi="Arial" w:cs="Arial"/>
          <w:sz w:val="20"/>
          <w:szCs w:val="20"/>
        </w:rPr>
      </w:pPr>
      <w:r>
        <w:rPr>
          <w:rFonts w:ascii="Arial" w:hAnsi="Arial" w:cs="Arial"/>
          <w:sz w:val="20"/>
          <w:szCs w:val="20"/>
        </w:rPr>
        <w:tab/>
      </w:r>
      <w:r w:rsidR="00CB6CB5" w:rsidRPr="00CB6CB5">
        <w:rPr>
          <w:rFonts w:ascii="Arial" w:hAnsi="Arial" w:cs="Arial"/>
          <w:sz w:val="20"/>
          <w:szCs w:val="20"/>
        </w:rPr>
        <w:t xml:space="preserve">The EP's concerns are based on a research report carried out by Duncan Campbell, an investigative journalist, at the request of the Parliament. During an initial hearing in February, Campbell told the EP's Committee on Citizens' Freedoms and Rights that "it has been established beyond any doubt," that the system is used for industrial espionage, according to published reports of the hearing. </w:t>
      </w:r>
    </w:p>
    <w:p w:rsidR="00CB6CB5" w:rsidRPr="00CB6CB5" w:rsidRDefault="00CB6CB5" w:rsidP="00CB6CB5">
      <w:pPr>
        <w:spacing w:after="0" w:line="240" w:lineRule="auto"/>
        <w:rPr>
          <w:rFonts w:ascii="Arial" w:hAnsi="Arial" w:cs="Arial"/>
          <w:sz w:val="20"/>
          <w:szCs w:val="20"/>
        </w:rPr>
      </w:pPr>
    </w:p>
    <w:p w:rsidR="002D48E4" w:rsidRDefault="006F2EEF" w:rsidP="00CB6CB5">
      <w:pPr>
        <w:spacing w:after="0" w:line="240" w:lineRule="auto"/>
        <w:rPr>
          <w:rFonts w:ascii="Arial" w:hAnsi="Arial" w:cs="Arial"/>
          <w:sz w:val="20"/>
          <w:szCs w:val="20"/>
        </w:rPr>
      </w:pPr>
      <w:r>
        <w:rPr>
          <w:rFonts w:ascii="Arial" w:hAnsi="Arial" w:cs="Arial"/>
          <w:sz w:val="20"/>
          <w:szCs w:val="20"/>
        </w:rPr>
        <w:tab/>
      </w:r>
      <w:r w:rsidR="00CB6CB5" w:rsidRPr="00CB6CB5">
        <w:rPr>
          <w:rFonts w:ascii="Arial" w:hAnsi="Arial" w:cs="Arial"/>
          <w:sz w:val="20"/>
          <w:szCs w:val="20"/>
        </w:rPr>
        <w:t>Campbell says that every half hour, one million messages are intercepted and filtered by Echelon, and that this represents the "last gray area where the State acts beyond the control of the law."</w:t>
      </w:r>
    </w:p>
    <w:p w:rsidR="00CB6CB5" w:rsidRDefault="00CB6CB5" w:rsidP="00CB6CB5">
      <w:pPr>
        <w:spacing w:after="0" w:line="240" w:lineRule="auto"/>
        <w:rPr>
          <w:rFonts w:ascii="Arial" w:hAnsi="Arial" w:cs="Arial"/>
          <w:sz w:val="20"/>
          <w:szCs w:val="20"/>
        </w:rPr>
      </w:pPr>
    </w:p>
    <w:p w:rsidR="00CB6CB5" w:rsidRPr="00CB6CB5" w:rsidRDefault="00CB6CB5" w:rsidP="00CB6CB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Pr="00CB6CB5">
        <w:rPr>
          <w:rFonts w:ascii="Times New Roman" w:hAnsi="Times New Roman" w:cs="Times New Roman"/>
          <w:sz w:val="20"/>
          <w:szCs w:val="20"/>
        </w:rPr>
        <w:t>--- http://crawancon.tripod.com/sitebuildercontent/sitebuilderfiles/technocratic-bigbrothersystem.htm</w:t>
      </w:r>
    </w:p>
    <w:p w:rsidR="00897D63" w:rsidRDefault="00897D63" w:rsidP="00897D63">
      <w:pPr>
        <w:spacing w:after="0" w:line="240" w:lineRule="auto"/>
        <w:rPr>
          <w:rFonts w:ascii="Arial" w:hAnsi="Arial" w:cs="Arial"/>
          <w:sz w:val="20"/>
          <w:szCs w:val="20"/>
        </w:rPr>
      </w:pPr>
    </w:p>
    <w:p w:rsidR="00897D63" w:rsidRDefault="00897D63" w:rsidP="00897D63">
      <w:pPr>
        <w:spacing w:after="0" w:line="240" w:lineRule="auto"/>
        <w:rPr>
          <w:rFonts w:ascii="Arial" w:hAnsi="Arial" w:cs="Arial"/>
          <w:sz w:val="20"/>
          <w:szCs w:val="20"/>
        </w:rPr>
      </w:pPr>
    </w:p>
    <w:p w:rsidR="00836EED" w:rsidRDefault="00836EED" w:rsidP="00836EED">
      <w:pPr>
        <w:spacing w:after="0" w:line="240" w:lineRule="auto"/>
        <w:rPr>
          <w:rFonts w:ascii="Arial" w:hAnsi="Arial" w:cs="Arial"/>
          <w:sz w:val="20"/>
          <w:szCs w:val="20"/>
        </w:rPr>
      </w:pPr>
    </w:p>
    <w:p w:rsidR="00836EED" w:rsidRDefault="00836EED" w:rsidP="00836EED">
      <w:pPr>
        <w:spacing w:after="0" w:line="240" w:lineRule="auto"/>
        <w:rPr>
          <w:rFonts w:ascii="Arial" w:hAnsi="Arial" w:cs="Arial"/>
          <w:sz w:val="20"/>
          <w:szCs w:val="20"/>
        </w:rPr>
      </w:pPr>
    </w:p>
    <w:p w:rsidR="00836EED" w:rsidRDefault="00836EED" w:rsidP="00836EED">
      <w:pPr>
        <w:spacing w:after="0" w:line="240" w:lineRule="auto"/>
        <w:rPr>
          <w:rFonts w:ascii="Arial" w:hAnsi="Arial" w:cs="Arial"/>
          <w:sz w:val="20"/>
          <w:szCs w:val="20"/>
        </w:rPr>
      </w:pPr>
    </w:p>
    <w:p w:rsidR="00836EED" w:rsidRDefault="00836EED" w:rsidP="00836EED">
      <w:pPr>
        <w:spacing w:after="0" w:line="240" w:lineRule="auto"/>
        <w:rPr>
          <w:rFonts w:ascii="Arial" w:hAnsi="Arial" w:cs="Arial"/>
          <w:sz w:val="20"/>
          <w:szCs w:val="20"/>
        </w:rPr>
      </w:pPr>
    </w:p>
    <w:p w:rsidR="00836EED" w:rsidRDefault="00836EED" w:rsidP="00836EED">
      <w:pPr>
        <w:spacing w:after="0" w:line="240" w:lineRule="auto"/>
        <w:rPr>
          <w:rFonts w:ascii="Arial" w:hAnsi="Arial" w:cs="Arial"/>
          <w:sz w:val="20"/>
          <w:szCs w:val="20"/>
        </w:rPr>
      </w:pPr>
    </w:p>
    <w:p w:rsidR="00836EED" w:rsidRDefault="00836EED" w:rsidP="00836EED">
      <w:pPr>
        <w:spacing w:after="0" w:line="240" w:lineRule="auto"/>
        <w:rPr>
          <w:rFonts w:ascii="Times New Roman" w:hAnsi="Times New Roman" w:cs="Times New Roman"/>
          <w:sz w:val="20"/>
          <w:szCs w:val="20"/>
        </w:rPr>
      </w:pPr>
    </w:p>
    <w:p w:rsidR="00836EED" w:rsidRDefault="00836EED" w:rsidP="00836EED">
      <w:pPr>
        <w:spacing w:after="0" w:line="240" w:lineRule="auto"/>
        <w:rPr>
          <w:rFonts w:ascii="Times New Roman" w:hAnsi="Times New Roman" w:cs="Times New Roman"/>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836EED" w:rsidRDefault="00836EED" w:rsidP="00836EED">
      <w:pPr>
        <w:widowControl w:val="0"/>
        <w:autoSpaceDE w:val="0"/>
        <w:autoSpaceDN w:val="0"/>
        <w:adjustRightInd w:val="0"/>
        <w:spacing w:after="0" w:line="240" w:lineRule="auto"/>
        <w:rPr>
          <w:rFonts w:ascii="Times New Roman" w:hAnsi="Times New Roman" w:cs="Times New Roman"/>
          <w:sz w:val="34"/>
          <w:szCs w:val="34"/>
        </w:rPr>
      </w:pPr>
    </w:p>
    <w:p w:rsidR="00241826" w:rsidRPr="008D30EA" w:rsidRDefault="00836EED" w:rsidP="00836EED">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241826" w:rsidRPr="008D30EA" w:rsidSect="00DC5FA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8D30EA"/>
    <w:rsid w:val="000235B3"/>
    <w:rsid w:val="000662E4"/>
    <w:rsid w:val="00073C0E"/>
    <w:rsid w:val="000962AD"/>
    <w:rsid w:val="000B41EF"/>
    <w:rsid w:val="000E28C0"/>
    <w:rsid w:val="000F3C4B"/>
    <w:rsid w:val="001271F2"/>
    <w:rsid w:val="00171993"/>
    <w:rsid w:val="001844A1"/>
    <w:rsid w:val="0018524F"/>
    <w:rsid w:val="0020590B"/>
    <w:rsid w:val="00205DFB"/>
    <w:rsid w:val="00241826"/>
    <w:rsid w:val="00254C8C"/>
    <w:rsid w:val="00272583"/>
    <w:rsid w:val="002762F3"/>
    <w:rsid w:val="002D48E4"/>
    <w:rsid w:val="003131EB"/>
    <w:rsid w:val="00333F93"/>
    <w:rsid w:val="00344B45"/>
    <w:rsid w:val="003E5E53"/>
    <w:rsid w:val="00420E1B"/>
    <w:rsid w:val="0042540E"/>
    <w:rsid w:val="00441FC2"/>
    <w:rsid w:val="004D297D"/>
    <w:rsid w:val="004D44CE"/>
    <w:rsid w:val="00545AF7"/>
    <w:rsid w:val="0056392F"/>
    <w:rsid w:val="005744B4"/>
    <w:rsid w:val="005904B4"/>
    <w:rsid w:val="006407DD"/>
    <w:rsid w:val="00645A01"/>
    <w:rsid w:val="00646D8F"/>
    <w:rsid w:val="006A032F"/>
    <w:rsid w:val="006A2039"/>
    <w:rsid w:val="006D2E0A"/>
    <w:rsid w:val="006D632D"/>
    <w:rsid w:val="006E0A41"/>
    <w:rsid w:val="006F2EEF"/>
    <w:rsid w:val="00771556"/>
    <w:rsid w:val="007D08F8"/>
    <w:rsid w:val="00807C44"/>
    <w:rsid w:val="00833EE4"/>
    <w:rsid w:val="00836EED"/>
    <w:rsid w:val="00897D63"/>
    <w:rsid w:val="008A7B14"/>
    <w:rsid w:val="008B4756"/>
    <w:rsid w:val="008D30EA"/>
    <w:rsid w:val="00906D37"/>
    <w:rsid w:val="00912B15"/>
    <w:rsid w:val="00954998"/>
    <w:rsid w:val="00967452"/>
    <w:rsid w:val="009942CD"/>
    <w:rsid w:val="009A150B"/>
    <w:rsid w:val="00A11E51"/>
    <w:rsid w:val="00A62513"/>
    <w:rsid w:val="00AA252B"/>
    <w:rsid w:val="00AB50E0"/>
    <w:rsid w:val="00AC2C1A"/>
    <w:rsid w:val="00AC6DE4"/>
    <w:rsid w:val="00B12B58"/>
    <w:rsid w:val="00B20BB4"/>
    <w:rsid w:val="00B44186"/>
    <w:rsid w:val="00B8372E"/>
    <w:rsid w:val="00BB526B"/>
    <w:rsid w:val="00BE45F1"/>
    <w:rsid w:val="00BF5A85"/>
    <w:rsid w:val="00C616D8"/>
    <w:rsid w:val="00C806A3"/>
    <w:rsid w:val="00C826B0"/>
    <w:rsid w:val="00C91E70"/>
    <w:rsid w:val="00CB6CB5"/>
    <w:rsid w:val="00D0447A"/>
    <w:rsid w:val="00D05776"/>
    <w:rsid w:val="00D05E29"/>
    <w:rsid w:val="00D11015"/>
    <w:rsid w:val="00D232B8"/>
    <w:rsid w:val="00DB08F0"/>
    <w:rsid w:val="00DC5FAB"/>
    <w:rsid w:val="00E8344C"/>
    <w:rsid w:val="00ED59B6"/>
    <w:rsid w:val="00F07D22"/>
    <w:rsid w:val="00F6558B"/>
    <w:rsid w:val="00F7248A"/>
    <w:rsid w:val="00F94F61"/>
    <w:rsid w:val="00FA18EB"/>
    <w:rsid w:val="00FA290C"/>
    <w:rsid w:val="00FA4E4A"/>
    <w:rsid w:val="00FC67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FA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56724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309</TotalTime>
  <Pages>8</Pages>
  <Words>3350</Words>
  <Characters>19100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Visa</dc:creator>
  <cp:keywords/>
  <dc:description/>
  <cp:lastModifiedBy>Visa</cp:lastModifiedBy>
  <cp:revision>54</cp:revision>
  <dcterms:created xsi:type="dcterms:W3CDTF">2018-06-15T14:55:00Z</dcterms:created>
  <dcterms:modified xsi:type="dcterms:W3CDTF">2018-06-16T17:40:00Z</dcterms:modified>
</cp:coreProperties>
</file>