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825" w:rsidRPr="007C7825" w:rsidRDefault="007C7825" w:rsidP="007C7825">
      <w:pPr>
        <w:rPr>
          <w:rFonts w:cs="Times New Roman"/>
          <w:sz w:val="28"/>
          <w:szCs w:val="28"/>
        </w:rPr>
      </w:pPr>
      <w:r w:rsidRPr="007C7825">
        <w:rPr>
          <w:rFonts w:cs="Times New Roman"/>
          <w:sz w:val="28"/>
          <w:szCs w:val="28"/>
        </w:rPr>
        <w:t>Confronting Israeli Myth-Making</w:t>
      </w:r>
    </w:p>
    <w:p w:rsidR="007C7825" w:rsidRPr="007C7825" w:rsidRDefault="007C7825" w:rsidP="007C7825">
      <w:pPr>
        <w:rPr>
          <w:rFonts w:ascii="Arial" w:hAnsi="Arial" w:cs="Arial"/>
          <w:sz w:val="20"/>
          <w:szCs w:val="20"/>
        </w:rPr>
      </w:pPr>
      <w:r w:rsidRPr="007C7825">
        <w:rPr>
          <w:rFonts w:ascii="Arial" w:hAnsi="Arial" w:cs="Arial"/>
          <w:sz w:val="20"/>
          <w:szCs w:val="20"/>
        </w:rPr>
        <w:t xml:space="preserve">Bill </w:t>
      </w:r>
      <w:proofErr w:type="spellStart"/>
      <w:r w:rsidRPr="007C7825">
        <w:rPr>
          <w:rFonts w:ascii="Arial" w:hAnsi="Arial" w:cs="Arial"/>
          <w:sz w:val="20"/>
          <w:szCs w:val="20"/>
        </w:rPr>
        <w:t>Christison</w:t>
      </w:r>
      <w:proofErr w:type="spellEnd"/>
      <w:r w:rsidRPr="007C7825">
        <w:rPr>
          <w:rFonts w:ascii="Arial" w:hAnsi="Arial" w:cs="Arial"/>
          <w:sz w:val="20"/>
          <w:szCs w:val="20"/>
        </w:rPr>
        <w:t xml:space="preserve"> - Kathleen </w:t>
      </w:r>
      <w:proofErr w:type="spellStart"/>
      <w:r w:rsidRPr="007C7825">
        <w:rPr>
          <w:rFonts w:ascii="Arial" w:hAnsi="Arial" w:cs="Arial"/>
          <w:sz w:val="20"/>
          <w:szCs w:val="20"/>
        </w:rPr>
        <w:t>Christison</w:t>
      </w:r>
      <w:proofErr w:type="spellEnd"/>
      <w:r w:rsidRPr="007C7825">
        <w:rPr>
          <w:rFonts w:ascii="Arial" w:hAnsi="Arial" w:cs="Arial"/>
          <w:sz w:val="20"/>
          <w:szCs w:val="20"/>
        </w:rPr>
        <w:t xml:space="preserve"> </w:t>
      </w:r>
      <w:r>
        <w:rPr>
          <w:rFonts w:ascii="Arial" w:hAnsi="Arial" w:cs="Arial"/>
          <w:sz w:val="20"/>
          <w:szCs w:val="20"/>
        </w:rPr>
        <w:t xml:space="preserve">  -   Counterpunch   -   </w:t>
      </w:r>
      <w:r w:rsidRPr="007C7825">
        <w:rPr>
          <w:rFonts w:ascii="Arial" w:hAnsi="Arial" w:cs="Arial"/>
          <w:sz w:val="20"/>
          <w:szCs w:val="20"/>
        </w:rPr>
        <w:t xml:space="preserve">June 22, 2005 </w:t>
      </w:r>
    </w:p>
    <w:p w:rsidR="007C7825" w:rsidRPr="007C7825" w:rsidRDefault="007C7825" w:rsidP="007C7825">
      <w:pPr>
        <w:rPr>
          <w:rFonts w:ascii="Arial" w:hAnsi="Arial" w:cs="Arial"/>
          <w:sz w:val="20"/>
          <w:szCs w:val="20"/>
        </w:rPr>
      </w:pPr>
    </w:p>
    <w:p w:rsidR="007C7825" w:rsidRPr="007C7825" w:rsidRDefault="007C7825" w:rsidP="007C7825">
      <w:pPr>
        <w:rPr>
          <w:rFonts w:ascii="Arial" w:hAnsi="Arial" w:cs="Arial"/>
          <w:sz w:val="20"/>
          <w:szCs w:val="20"/>
        </w:rPr>
      </w:pPr>
    </w:p>
    <w:p w:rsidR="00DF183D" w:rsidRDefault="007C7825" w:rsidP="007C7825">
      <w:pPr>
        <w:ind w:firstLine="720"/>
        <w:rPr>
          <w:rFonts w:ascii="Arial" w:hAnsi="Arial" w:cs="Arial"/>
          <w:sz w:val="20"/>
          <w:szCs w:val="20"/>
        </w:rPr>
      </w:pPr>
      <w:r w:rsidRPr="007C7825">
        <w:rPr>
          <w:rFonts w:ascii="Arial" w:hAnsi="Arial" w:cs="Arial"/>
          <w:sz w:val="20"/>
          <w:szCs w:val="20"/>
        </w:rPr>
        <w:t>Propagandists on behalf of Israel have held a corner on public discourse about the Palestinian-Israeli conflict for the nearly six decades of Israel’s existence, but these purveyors of the Israeli line have become increasingly deceptive and malign — and increasingly effective – with time. The propaganda machine serving Israel disseminates a steady stream of talking points and argumentation that today effectively controls all public discourse, so that in media arenas large and small throughout the country there are always grassroots propagandists available to put out a uniformly favorable twist on Israel’s actions and always to paint the Palestinians in black colors.</w:t>
      </w:r>
      <w:r>
        <w:rPr>
          <w:rFonts w:ascii="Arial" w:hAnsi="Arial" w:cs="Arial"/>
          <w:sz w:val="20"/>
          <w:szCs w:val="20"/>
        </w:rPr>
        <w:t xml:space="preserve">     . . .</w:t>
      </w: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r>
        <w:rPr>
          <w:rFonts w:ascii="Arial" w:hAnsi="Arial" w:cs="Arial"/>
          <w:sz w:val="20"/>
          <w:szCs w:val="20"/>
        </w:rPr>
        <w:tab/>
        <w:t>. . .  M</w:t>
      </w:r>
      <w:r w:rsidRPr="007C7825">
        <w:rPr>
          <w:rFonts w:ascii="Arial" w:hAnsi="Arial" w:cs="Arial"/>
          <w:sz w:val="20"/>
          <w:szCs w:val="20"/>
        </w:rPr>
        <w:t>ore than three million Palestinians enjoy no democracy at all under Isra</w:t>
      </w:r>
      <w:r>
        <w:rPr>
          <w:rFonts w:ascii="Arial" w:hAnsi="Arial" w:cs="Arial"/>
          <w:sz w:val="20"/>
          <w:szCs w:val="20"/>
        </w:rPr>
        <w:t xml:space="preserve">el’s rule. Inside Israel   . . .  </w:t>
      </w:r>
      <w:r w:rsidRPr="007C7825">
        <w:rPr>
          <w:rFonts w:ascii="Arial" w:hAnsi="Arial" w:cs="Arial"/>
          <w:sz w:val="20"/>
          <w:szCs w:val="20"/>
        </w:rPr>
        <w:t xml:space="preserve">over one million Palestinian Muslims and Christians are citizens of </w:t>
      </w:r>
      <w:proofErr w:type="gramStart"/>
      <w:r w:rsidRPr="007C7825">
        <w:rPr>
          <w:rFonts w:ascii="Arial" w:hAnsi="Arial" w:cs="Arial"/>
          <w:sz w:val="20"/>
          <w:szCs w:val="20"/>
        </w:rPr>
        <w:t>Israel,</w:t>
      </w:r>
      <w:proofErr w:type="gramEnd"/>
      <w:r w:rsidRPr="007C7825">
        <w:rPr>
          <w:rFonts w:ascii="Arial" w:hAnsi="Arial" w:cs="Arial"/>
          <w:sz w:val="20"/>
          <w:szCs w:val="20"/>
        </w:rPr>
        <w:t xml:space="preserve"> they live in a distinctly second-class stat</w:t>
      </w:r>
      <w:r>
        <w:rPr>
          <w:rFonts w:ascii="Arial" w:hAnsi="Arial" w:cs="Arial"/>
          <w:sz w:val="20"/>
          <w:szCs w:val="20"/>
        </w:rPr>
        <w:t>us because they are not Jews.  . . .</w:t>
      </w: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ind w:firstLine="720"/>
        <w:rPr>
          <w:rFonts w:ascii="Arial" w:hAnsi="Arial" w:cs="Arial"/>
          <w:sz w:val="20"/>
          <w:szCs w:val="20"/>
        </w:rPr>
      </w:pPr>
      <w:r>
        <w:rPr>
          <w:rFonts w:ascii="Arial" w:hAnsi="Arial" w:cs="Arial"/>
          <w:sz w:val="20"/>
          <w:szCs w:val="20"/>
        </w:rPr>
        <w:t xml:space="preserve">. . .   </w:t>
      </w:r>
      <w:r w:rsidRPr="007C7825">
        <w:rPr>
          <w:rFonts w:ascii="Arial" w:hAnsi="Arial" w:cs="Arial"/>
          <w:sz w:val="20"/>
          <w:szCs w:val="20"/>
        </w:rPr>
        <w:t>Israel was established as a specifically Jewish state and explicitly defines itself as a state not of its citizens but of Jews everywhere, it gives benefits to Jews that Musli</w:t>
      </w:r>
      <w:r>
        <w:rPr>
          <w:rFonts w:ascii="Arial" w:hAnsi="Arial" w:cs="Arial"/>
          <w:sz w:val="20"/>
          <w:szCs w:val="20"/>
        </w:rPr>
        <w:t>ms and Christians do not enjoy.</w:t>
      </w:r>
    </w:p>
    <w:p w:rsidR="007C7825" w:rsidRDefault="007C7825" w:rsidP="007C7825">
      <w:pPr>
        <w:ind w:firstLine="720"/>
        <w:rPr>
          <w:rFonts w:ascii="Arial" w:hAnsi="Arial" w:cs="Arial"/>
          <w:sz w:val="20"/>
          <w:szCs w:val="20"/>
        </w:rPr>
      </w:pPr>
    </w:p>
    <w:p w:rsidR="007C7825" w:rsidRDefault="007C7825" w:rsidP="007C7825">
      <w:pPr>
        <w:ind w:firstLine="720"/>
        <w:rPr>
          <w:rFonts w:ascii="Arial" w:hAnsi="Arial" w:cs="Arial"/>
          <w:sz w:val="20"/>
          <w:szCs w:val="20"/>
        </w:rPr>
      </w:pPr>
      <w:r w:rsidRPr="007C7825">
        <w:rPr>
          <w:rFonts w:ascii="Arial" w:hAnsi="Arial" w:cs="Arial"/>
          <w:sz w:val="20"/>
          <w:szCs w:val="20"/>
        </w:rPr>
        <w:t xml:space="preserve">Although they can vote, Muslim and Christian Palestinians in Israel are subject to various types of institutional discrimination. Because 97 percent of Israel’s land is held “in trust for the Jewish people,” non-Jews cannot even purchase land in Israel. The bible on the status of Palestinians in Israel was written by a Jewish-American scholar, Ian </w:t>
      </w:r>
      <w:proofErr w:type="spellStart"/>
      <w:r w:rsidRPr="007C7825">
        <w:rPr>
          <w:rFonts w:ascii="Arial" w:hAnsi="Arial" w:cs="Arial"/>
          <w:sz w:val="20"/>
          <w:szCs w:val="20"/>
        </w:rPr>
        <w:t>Lustick</w:t>
      </w:r>
      <w:proofErr w:type="spellEnd"/>
      <w:r w:rsidRPr="007C7825">
        <w:rPr>
          <w:rFonts w:ascii="Arial" w:hAnsi="Arial" w:cs="Arial"/>
          <w:sz w:val="20"/>
          <w:szCs w:val="20"/>
        </w:rPr>
        <w:t>, in a 1980 book entitled Arabs in the Jewish State: Israel’s Control of a National Minority.</w:t>
      </w:r>
      <w:r>
        <w:rPr>
          <w:rFonts w:ascii="Arial" w:hAnsi="Arial" w:cs="Arial"/>
          <w:sz w:val="20"/>
          <w:szCs w:val="20"/>
        </w:rPr>
        <w:t xml:space="preserve">   . . .</w:t>
      </w:r>
    </w:p>
    <w:p w:rsidR="007C7825" w:rsidRDefault="007C7825" w:rsidP="007C7825">
      <w:pPr>
        <w:rPr>
          <w:rFonts w:ascii="Arial" w:hAnsi="Arial" w:cs="Arial"/>
          <w:sz w:val="20"/>
          <w:szCs w:val="20"/>
        </w:rPr>
      </w:pPr>
    </w:p>
    <w:p w:rsidR="007C7825" w:rsidRPr="007C7825" w:rsidRDefault="007C7825" w:rsidP="007C7825">
      <w:pPr>
        <w:ind w:left="1440" w:firstLine="720"/>
        <w:rPr>
          <w:rFonts w:cs="Times New Roman"/>
          <w:sz w:val="20"/>
          <w:szCs w:val="20"/>
        </w:rPr>
      </w:pPr>
      <w:r>
        <w:rPr>
          <w:rFonts w:cs="Times New Roman"/>
          <w:sz w:val="20"/>
          <w:szCs w:val="20"/>
        </w:rPr>
        <w:t xml:space="preserve">               </w:t>
      </w:r>
      <w:r w:rsidRPr="007C7825">
        <w:rPr>
          <w:rFonts w:cs="Times New Roman"/>
          <w:sz w:val="20"/>
          <w:szCs w:val="20"/>
        </w:rPr>
        <w:t>--- https://www.counterpunch.org/2005/06/22/confronting-israeli-myth-making/</w:t>
      </w: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7C7825" w:rsidRDefault="007C7825" w:rsidP="007C7825">
      <w:pPr>
        <w:rPr>
          <w:rFonts w:ascii="Arial" w:hAnsi="Arial" w:cs="Arial"/>
          <w:sz w:val="20"/>
          <w:szCs w:val="20"/>
        </w:rPr>
      </w:pPr>
    </w:p>
    <w:p w:rsidR="005A1A48" w:rsidRPr="005A1A48" w:rsidRDefault="005A1A48" w:rsidP="005A1A48">
      <w:pPr>
        <w:rPr>
          <w:rFonts w:ascii="Arial" w:hAnsi="Arial" w:cs="Arial"/>
          <w:sz w:val="20"/>
          <w:szCs w:val="20"/>
        </w:rPr>
      </w:pPr>
    </w:p>
    <w:p w:rsidR="005A1A48" w:rsidRPr="005A1A48" w:rsidRDefault="005A1A48" w:rsidP="005A1A48">
      <w:pPr>
        <w:rPr>
          <w:rFonts w:cs="Times New Roman"/>
          <w:sz w:val="28"/>
          <w:szCs w:val="28"/>
        </w:rPr>
      </w:pPr>
      <w:r w:rsidRPr="005A1A48">
        <w:rPr>
          <w:rFonts w:cs="Times New Roman"/>
          <w:sz w:val="28"/>
          <w:szCs w:val="28"/>
        </w:rPr>
        <w:t xml:space="preserve">THE TRAITOR WITHIN  </w:t>
      </w:r>
    </w:p>
    <w:p w:rsidR="005A1A48" w:rsidRPr="005A1A48" w:rsidRDefault="005A1A48" w:rsidP="005A1A48">
      <w:pPr>
        <w:rPr>
          <w:rFonts w:ascii="Arial" w:hAnsi="Arial" w:cs="Arial"/>
          <w:sz w:val="20"/>
          <w:szCs w:val="20"/>
        </w:rPr>
      </w:pPr>
    </w:p>
    <w:p w:rsidR="005A1A48" w:rsidRPr="005A1A48" w:rsidRDefault="005A1A48" w:rsidP="005A1A48">
      <w:pPr>
        <w:rPr>
          <w:rFonts w:ascii="Arial" w:hAnsi="Arial" w:cs="Arial"/>
          <w:sz w:val="20"/>
          <w:szCs w:val="20"/>
        </w:rPr>
      </w:pPr>
    </w:p>
    <w:p w:rsidR="005A1A48" w:rsidRPr="005A1A48" w:rsidRDefault="005A1A48" w:rsidP="005A1A48">
      <w:pPr>
        <w:ind w:firstLine="720"/>
        <w:rPr>
          <w:rFonts w:ascii="Arial" w:hAnsi="Arial" w:cs="Arial"/>
          <w:sz w:val="20"/>
          <w:szCs w:val="20"/>
        </w:rPr>
      </w:pPr>
      <w:r w:rsidRPr="005A1A48">
        <w:rPr>
          <w:rFonts w:ascii="Arial" w:hAnsi="Arial" w:cs="Arial"/>
          <w:sz w:val="20"/>
          <w:szCs w:val="20"/>
        </w:rPr>
        <w:t xml:space="preserve">"A nation can survive its fools and </w:t>
      </w:r>
      <w:proofErr w:type="spellStart"/>
      <w:r w:rsidRPr="005A1A48">
        <w:rPr>
          <w:rFonts w:ascii="Arial" w:hAnsi="Arial" w:cs="Arial"/>
          <w:sz w:val="20"/>
          <w:szCs w:val="20"/>
        </w:rPr>
        <w:t>and</w:t>
      </w:r>
      <w:proofErr w:type="spellEnd"/>
      <w:r w:rsidRPr="005A1A48">
        <w:rPr>
          <w:rFonts w:ascii="Arial" w:hAnsi="Arial" w:cs="Arial"/>
          <w:sz w:val="20"/>
          <w:szCs w:val="20"/>
        </w:rPr>
        <w:t xml:space="preserve"> even the ambitious but it cannot survive treason from within. An enemy at the gates is less formidable... The traitor moves amongst those within the gate freely, his sly whispers rustling through all the alleys, heard in the very halls of government itself... He rots the soul of a nation, he works secretly and unknown in the night to undermine the pillars of the city, he infects the body politic so that it can no longer resist.” (Cicero)</w:t>
      </w:r>
    </w:p>
    <w:p w:rsidR="005A1A48" w:rsidRPr="005A1A48" w:rsidRDefault="005A1A48" w:rsidP="005A1A48">
      <w:pPr>
        <w:rPr>
          <w:rFonts w:ascii="Arial" w:hAnsi="Arial" w:cs="Arial"/>
          <w:sz w:val="20"/>
          <w:szCs w:val="20"/>
        </w:rPr>
      </w:pPr>
    </w:p>
    <w:p w:rsidR="005A1A48" w:rsidRPr="005A1A48" w:rsidRDefault="005A1A48" w:rsidP="005A1A48">
      <w:pPr>
        <w:rPr>
          <w:rFonts w:ascii="Arial" w:hAnsi="Arial" w:cs="Arial"/>
          <w:sz w:val="20"/>
          <w:szCs w:val="20"/>
        </w:rPr>
      </w:pPr>
    </w:p>
    <w:p w:rsidR="005A1A48" w:rsidRPr="005A1A48" w:rsidRDefault="005A1A48" w:rsidP="005A1A48">
      <w:pPr>
        <w:rPr>
          <w:rFonts w:ascii="Arial" w:hAnsi="Arial" w:cs="Arial"/>
          <w:sz w:val="20"/>
          <w:szCs w:val="20"/>
        </w:rPr>
      </w:pPr>
      <w:r>
        <w:rPr>
          <w:rFonts w:ascii="Arial" w:hAnsi="Arial" w:cs="Arial"/>
          <w:sz w:val="20"/>
          <w:szCs w:val="20"/>
        </w:rPr>
        <w:t xml:space="preserve">HOME – LINKS - </w:t>
      </w:r>
      <w:r w:rsidRPr="005A1A48">
        <w:rPr>
          <w:rFonts w:ascii="Arial" w:hAnsi="Arial" w:cs="Arial"/>
          <w:sz w:val="20"/>
          <w:szCs w:val="20"/>
        </w:rPr>
        <w:t>Rogu</w:t>
      </w:r>
      <w:r>
        <w:rPr>
          <w:rFonts w:ascii="Arial" w:hAnsi="Arial" w:cs="Arial"/>
          <w:sz w:val="20"/>
          <w:szCs w:val="20"/>
        </w:rPr>
        <w:t xml:space="preserve">es' Gallery   -  </w:t>
      </w:r>
      <w:proofErr w:type="spellStart"/>
      <w:r>
        <w:rPr>
          <w:rFonts w:ascii="Arial" w:hAnsi="Arial" w:cs="Arial"/>
          <w:sz w:val="20"/>
          <w:szCs w:val="20"/>
        </w:rPr>
        <w:t>Ironwand</w:t>
      </w:r>
      <w:proofErr w:type="spellEnd"/>
      <w:r>
        <w:rPr>
          <w:rFonts w:ascii="Arial" w:hAnsi="Arial" w:cs="Arial"/>
          <w:sz w:val="20"/>
          <w:szCs w:val="20"/>
        </w:rPr>
        <w:t xml:space="preserve"> – Twitter   -     </w:t>
      </w:r>
      <w:proofErr w:type="spellStart"/>
      <w:r w:rsidRPr="005A1A48">
        <w:rPr>
          <w:rFonts w:ascii="Arial" w:hAnsi="Arial" w:cs="Arial"/>
          <w:sz w:val="20"/>
          <w:szCs w:val="20"/>
        </w:rPr>
        <w:t>Ironwand</w:t>
      </w:r>
      <w:proofErr w:type="spellEnd"/>
      <w:r w:rsidRPr="005A1A48">
        <w:rPr>
          <w:rFonts w:ascii="Arial" w:hAnsi="Arial" w:cs="Arial"/>
          <w:sz w:val="20"/>
          <w:szCs w:val="20"/>
        </w:rPr>
        <w:t xml:space="preserve"> - YouTube</w:t>
      </w:r>
    </w:p>
    <w:p w:rsidR="005A1A48" w:rsidRPr="005A1A48" w:rsidRDefault="005A1A48" w:rsidP="005A1A48">
      <w:pPr>
        <w:rPr>
          <w:rFonts w:ascii="Arial" w:hAnsi="Arial" w:cs="Arial"/>
          <w:sz w:val="20"/>
          <w:szCs w:val="20"/>
        </w:rPr>
      </w:pPr>
      <w:r>
        <w:rPr>
          <w:rFonts w:ascii="Arial" w:hAnsi="Arial" w:cs="Arial"/>
          <w:sz w:val="20"/>
          <w:szCs w:val="20"/>
        </w:rPr>
        <w:t xml:space="preserve">Madhouse </w:t>
      </w:r>
      <w:proofErr w:type="gramStart"/>
      <w:r>
        <w:rPr>
          <w:rFonts w:ascii="Arial" w:hAnsi="Arial" w:cs="Arial"/>
          <w:sz w:val="20"/>
          <w:szCs w:val="20"/>
        </w:rPr>
        <w:t>Update  -</w:t>
      </w:r>
      <w:proofErr w:type="gramEnd"/>
      <w:r>
        <w:rPr>
          <w:rFonts w:ascii="Arial" w:hAnsi="Arial" w:cs="Arial"/>
          <w:sz w:val="20"/>
          <w:szCs w:val="20"/>
        </w:rPr>
        <w:t xml:space="preserve">   Occidental Observer   -  </w:t>
      </w:r>
      <w:r w:rsidRPr="005A1A48">
        <w:rPr>
          <w:rFonts w:ascii="Arial" w:hAnsi="Arial" w:cs="Arial"/>
          <w:sz w:val="20"/>
          <w:szCs w:val="20"/>
        </w:rPr>
        <w:t>RON PAUL INSTITUTE</w:t>
      </w:r>
    </w:p>
    <w:p w:rsidR="005A1A48" w:rsidRPr="005A1A48" w:rsidRDefault="005A1A48" w:rsidP="005A1A48">
      <w:pPr>
        <w:rPr>
          <w:rFonts w:ascii="Arial" w:hAnsi="Arial" w:cs="Arial"/>
          <w:sz w:val="20"/>
          <w:szCs w:val="20"/>
        </w:rPr>
      </w:pPr>
      <w:r>
        <w:rPr>
          <w:rFonts w:ascii="Arial" w:hAnsi="Arial" w:cs="Arial"/>
          <w:sz w:val="20"/>
          <w:szCs w:val="20"/>
        </w:rPr>
        <w:t xml:space="preserve">Pat Condell   </w:t>
      </w:r>
      <w:proofErr w:type="gramStart"/>
      <w:r>
        <w:rPr>
          <w:rFonts w:ascii="Arial" w:hAnsi="Arial" w:cs="Arial"/>
          <w:sz w:val="20"/>
          <w:szCs w:val="20"/>
        </w:rPr>
        <w:t>-  Paul</w:t>
      </w:r>
      <w:proofErr w:type="gramEnd"/>
      <w:r>
        <w:rPr>
          <w:rFonts w:ascii="Arial" w:hAnsi="Arial" w:cs="Arial"/>
          <w:sz w:val="20"/>
          <w:szCs w:val="20"/>
        </w:rPr>
        <w:t xml:space="preserve"> Watson  - </w:t>
      </w:r>
      <w:proofErr w:type="spellStart"/>
      <w:r>
        <w:rPr>
          <w:rFonts w:ascii="Arial" w:hAnsi="Arial" w:cs="Arial"/>
          <w:sz w:val="20"/>
          <w:szCs w:val="20"/>
        </w:rPr>
        <w:t>Wikileaks</w:t>
      </w:r>
      <w:proofErr w:type="spellEnd"/>
      <w:r>
        <w:rPr>
          <w:rFonts w:ascii="Arial" w:hAnsi="Arial" w:cs="Arial"/>
          <w:sz w:val="20"/>
          <w:szCs w:val="20"/>
        </w:rPr>
        <w:t xml:space="preserve">   - Ann Coulter  -  </w:t>
      </w:r>
      <w:r w:rsidRPr="005A1A48">
        <w:rPr>
          <w:rFonts w:ascii="Arial" w:hAnsi="Arial" w:cs="Arial"/>
          <w:sz w:val="20"/>
          <w:szCs w:val="20"/>
        </w:rPr>
        <w:t>Antiwar.com</w:t>
      </w:r>
    </w:p>
    <w:p w:rsidR="005A1A48" w:rsidRPr="005A1A48" w:rsidRDefault="005A1A48" w:rsidP="005A1A48">
      <w:pPr>
        <w:rPr>
          <w:rFonts w:ascii="Arial" w:hAnsi="Arial" w:cs="Arial"/>
          <w:sz w:val="20"/>
          <w:szCs w:val="20"/>
        </w:rPr>
      </w:pPr>
      <w:r>
        <w:rPr>
          <w:rFonts w:ascii="Arial" w:hAnsi="Arial" w:cs="Arial"/>
          <w:sz w:val="20"/>
          <w:szCs w:val="20"/>
        </w:rPr>
        <w:t xml:space="preserve">Truth </w:t>
      </w:r>
      <w:proofErr w:type="gramStart"/>
      <w:r>
        <w:rPr>
          <w:rFonts w:ascii="Arial" w:hAnsi="Arial" w:cs="Arial"/>
          <w:sz w:val="20"/>
          <w:szCs w:val="20"/>
        </w:rPr>
        <w:t>Seeker  -</w:t>
      </w:r>
      <w:proofErr w:type="gramEnd"/>
      <w:r>
        <w:rPr>
          <w:rFonts w:ascii="Arial" w:hAnsi="Arial" w:cs="Arial"/>
          <w:sz w:val="20"/>
          <w:szCs w:val="20"/>
        </w:rPr>
        <w:t xml:space="preserve">  INFOWARS   -    Henry </w:t>
      </w:r>
      <w:proofErr w:type="spellStart"/>
      <w:r>
        <w:rPr>
          <w:rFonts w:ascii="Arial" w:hAnsi="Arial" w:cs="Arial"/>
          <w:sz w:val="20"/>
          <w:szCs w:val="20"/>
        </w:rPr>
        <w:t>Makow</w:t>
      </w:r>
      <w:proofErr w:type="spellEnd"/>
      <w:r>
        <w:rPr>
          <w:rFonts w:ascii="Arial" w:hAnsi="Arial" w:cs="Arial"/>
          <w:sz w:val="20"/>
          <w:szCs w:val="20"/>
        </w:rPr>
        <w:t xml:space="preserve">   - </w:t>
      </w:r>
      <w:r w:rsidRPr="005A1A48">
        <w:rPr>
          <w:rFonts w:ascii="Arial" w:hAnsi="Arial" w:cs="Arial"/>
          <w:sz w:val="20"/>
          <w:szCs w:val="20"/>
        </w:rPr>
        <w:t>Real Jew News</w:t>
      </w:r>
    </w:p>
    <w:p w:rsidR="005A1A48" w:rsidRPr="005A1A48" w:rsidRDefault="005A1A48" w:rsidP="005A1A48">
      <w:pPr>
        <w:rPr>
          <w:rFonts w:ascii="Arial" w:hAnsi="Arial" w:cs="Arial"/>
          <w:sz w:val="20"/>
          <w:szCs w:val="20"/>
        </w:rPr>
      </w:pPr>
      <w:r>
        <w:rPr>
          <w:rFonts w:ascii="Arial" w:hAnsi="Arial" w:cs="Arial"/>
          <w:sz w:val="20"/>
          <w:szCs w:val="20"/>
        </w:rPr>
        <w:t xml:space="preserve">David Duke    </w:t>
      </w:r>
      <w:proofErr w:type="gramStart"/>
      <w:r>
        <w:rPr>
          <w:rFonts w:ascii="Arial" w:hAnsi="Arial" w:cs="Arial"/>
          <w:sz w:val="20"/>
          <w:szCs w:val="20"/>
        </w:rPr>
        <w:t>-  Islam</w:t>
      </w:r>
      <w:proofErr w:type="gramEnd"/>
      <w:r>
        <w:rPr>
          <w:rFonts w:ascii="Arial" w:hAnsi="Arial" w:cs="Arial"/>
          <w:sz w:val="20"/>
          <w:szCs w:val="20"/>
        </w:rPr>
        <w:t xml:space="preserve"> versus Europe   -  </w:t>
      </w:r>
      <w:proofErr w:type="spellStart"/>
      <w:r>
        <w:rPr>
          <w:rFonts w:ascii="Arial" w:hAnsi="Arial" w:cs="Arial"/>
          <w:sz w:val="20"/>
          <w:szCs w:val="20"/>
        </w:rPr>
        <w:t>Hardon's</w:t>
      </w:r>
      <w:proofErr w:type="spellEnd"/>
      <w:r>
        <w:rPr>
          <w:rFonts w:ascii="Arial" w:hAnsi="Arial" w:cs="Arial"/>
          <w:sz w:val="20"/>
          <w:szCs w:val="20"/>
        </w:rPr>
        <w:t xml:space="preserve"> Blog   -  </w:t>
      </w:r>
      <w:proofErr w:type="spellStart"/>
      <w:r w:rsidRPr="005A1A48">
        <w:rPr>
          <w:rFonts w:ascii="Arial" w:hAnsi="Arial" w:cs="Arial"/>
          <w:sz w:val="20"/>
          <w:szCs w:val="20"/>
        </w:rPr>
        <w:t>Mondoweiss</w:t>
      </w:r>
      <w:proofErr w:type="spellEnd"/>
    </w:p>
    <w:p w:rsidR="005A1A48" w:rsidRPr="005A1A48" w:rsidRDefault="005A1A48" w:rsidP="005A1A48">
      <w:pPr>
        <w:rPr>
          <w:rFonts w:ascii="Arial" w:hAnsi="Arial" w:cs="Arial"/>
          <w:sz w:val="20"/>
          <w:szCs w:val="20"/>
        </w:rPr>
      </w:pPr>
      <w:proofErr w:type="spellStart"/>
      <w:r>
        <w:rPr>
          <w:rFonts w:ascii="Arial" w:hAnsi="Arial" w:cs="Arial"/>
          <w:sz w:val="20"/>
          <w:szCs w:val="20"/>
        </w:rPr>
        <w:t>Neturei</w:t>
      </w:r>
      <w:proofErr w:type="spellEnd"/>
      <w:r>
        <w:rPr>
          <w:rFonts w:ascii="Arial" w:hAnsi="Arial" w:cs="Arial"/>
          <w:sz w:val="20"/>
          <w:szCs w:val="20"/>
        </w:rPr>
        <w:t xml:space="preserve"> Karta    - National Front    -   BNP    -   JUNO NEWS   -   </w:t>
      </w:r>
      <w:r w:rsidRPr="005A1A48">
        <w:rPr>
          <w:rFonts w:ascii="Arial" w:hAnsi="Arial" w:cs="Arial"/>
          <w:sz w:val="20"/>
          <w:szCs w:val="20"/>
        </w:rPr>
        <w:t>STORMFRONT</w:t>
      </w:r>
    </w:p>
    <w:p w:rsidR="005A1A48" w:rsidRPr="005A1A48" w:rsidRDefault="005A1A48" w:rsidP="005A1A48">
      <w:pPr>
        <w:rPr>
          <w:rFonts w:ascii="Arial" w:hAnsi="Arial" w:cs="Arial"/>
          <w:sz w:val="20"/>
          <w:szCs w:val="20"/>
        </w:rPr>
      </w:pPr>
      <w:r w:rsidRPr="005A1A48">
        <w:rPr>
          <w:rFonts w:ascii="Arial" w:hAnsi="Arial" w:cs="Arial"/>
          <w:sz w:val="20"/>
          <w:szCs w:val="20"/>
        </w:rPr>
        <w:t>REDRESS</w:t>
      </w:r>
      <w:r>
        <w:rPr>
          <w:rFonts w:ascii="Arial" w:hAnsi="Arial" w:cs="Arial"/>
          <w:sz w:val="20"/>
          <w:szCs w:val="20"/>
        </w:rPr>
        <w:t xml:space="preserve">    -   </w:t>
      </w:r>
      <w:r w:rsidRPr="005A1A48">
        <w:rPr>
          <w:rFonts w:ascii="Arial" w:hAnsi="Arial" w:cs="Arial"/>
          <w:sz w:val="20"/>
          <w:szCs w:val="20"/>
        </w:rPr>
        <w:t>Violence Against Whites</w:t>
      </w:r>
      <w:r>
        <w:rPr>
          <w:rFonts w:ascii="Arial" w:hAnsi="Arial" w:cs="Arial"/>
          <w:sz w:val="20"/>
          <w:szCs w:val="20"/>
        </w:rPr>
        <w:t xml:space="preserve">    </w:t>
      </w:r>
      <w:proofErr w:type="gramStart"/>
      <w:r>
        <w:rPr>
          <w:rFonts w:ascii="Arial" w:hAnsi="Arial" w:cs="Arial"/>
          <w:sz w:val="20"/>
          <w:szCs w:val="20"/>
        </w:rPr>
        <w:t xml:space="preserve">-  </w:t>
      </w:r>
      <w:r w:rsidRPr="005A1A48">
        <w:rPr>
          <w:rFonts w:ascii="Arial" w:hAnsi="Arial" w:cs="Arial"/>
          <w:sz w:val="20"/>
          <w:szCs w:val="20"/>
        </w:rPr>
        <w:t>UK</w:t>
      </w:r>
      <w:proofErr w:type="gramEnd"/>
      <w:r w:rsidRPr="005A1A48">
        <w:rPr>
          <w:rFonts w:ascii="Arial" w:hAnsi="Arial" w:cs="Arial"/>
          <w:sz w:val="20"/>
          <w:szCs w:val="20"/>
        </w:rPr>
        <w:t xml:space="preserve"> Column</w:t>
      </w:r>
    </w:p>
    <w:p w:rsidR="005A1A48" w:rsidRDefault="005A1A48" w:rsidP="005A1A48">
      <w:pPr>
        <w:rPr>
          <w:rFonts w:ascii="Arial" w:hAnsi="Arial" w:cs="Arial"/>
          <w:sz w:val="20"/>
          <w:szCs w:val="20"/>
        </w:rPr>
      </w:pPr>
      <w:r>
        <w:rPr>
          <w:rFonts w:ascii="Arial" w:hAnsi="Arial" w:cs="Arial"/>
          <w:sz w:val="20"/>
          <w:szCs w:val="20"/>
        </w:rPr>
        <w:lastRenderedPageBreak/>
        <w:t>Veterans Today   -   British Resistance   -  Northwest Front</w:t>
      </w:r>
    </w:p>
    <w:p w:rsidR="005A1A48" w:rsidRPr="005A1A48" w:rsidRDefault="005A1A48" w:rsidP="005A1A48">
      <w:pPr>
        <w:rPr>
          <w:rFonts w:ascii="Arial" w:hAnsi="Arial" w:cs="Arial"/>
          <w:sz w:val="20"/>
          <w:szCs w:val="20"/>
        </w:rPr>
      </w:pPr>
      <w:r>
        <w:rPr>
          <w:rFonts w:ascii="Arial" w:hAnsi="Arial" w:cs="Arial"/>
          <w:sz w:val="20"/>
          <w:szCs w:val="20"/>
        </w:rPr>
        <w:t xml:space="preserve">SLOG   -  Daily </w:t>
      </w:r>
      <w:proofErr w:type="spellStart"/>
      <w:r>
        <w:rPr>
          <w:rFonts w:ascii="Arial" w:hAnsi="Arial" w:cs="Arial"/>
          <w:sz w:val="20"/>
          <w:szCs w:val="20"/>
        </w:rPr>
        <w:t>Stormer</w:t>
      </w:r>
      <w:proofErr w:type="spellEnd"/>
      <w:r>
        <w:rPr>
          <w:rFonts w:ascii="Arial" w:hAnsi="Arial" w:cs="Arial"/>
          <w:sz w:val="20"/>
          <w:szCs w:val="20"/>
        </w:rPr>
        <w:t xml:space="preserve">    -   Hidden Mysteries Radio    -   </w:t>
      </w:r>
      <w:r w:rsidRPr="005A1A48">
        <w:rPr>
          <w:rFonts w:ascii="Arial" w:hAnsi="Arial" w:cs="Arial"/>
          <w:sz w:val="20"/>
          <w:szCs w:val="20"/>
        </w:rPr>
        <w:t>Conspiracy Planet</w:t>
      </w:r>
    </w:p>
    <w:p w:rsidR="005A1A48" w:rsidRDefault="005A1A48" w:rsidP="005A1A48">
      <w:pPr>
        <w:rPr>
          <w:rFonts w:ascii="Arial" w:hAnsi="Arial" w:cs="Arial"/>
          <w:sz w:val="20"/>
          <w:szCs w:val="20"/>
        </w:rPr>
      </w:pPr>
      <w:r>
        <w:rPr>
          <w:rFonts w:ascii="Arial" w:hAnsi="Arial" w:cs="Arial"/>
          <w:sz w:val="20"/>
          <w:szCs w:val="20"/>
        </w:rPr>
        <w:t xml:space="preserve">Western Spring    -  </w:t>
      </w:r>
      <w:r w:rsidRPr="005A1A48">
        <w:rPr>
          <w:rFonts w:ascii="Arial" w:hAnsi="Arial" w:cs="Arial"/>
          <w:sz w:val="20"/>
          <w:szCs w:val="20"/>
        </w:rPr>
        <w:t>Conserva</w:t>
      </w:r>
      <w:r>
        <w:rPr>
          <w:rFonts w:ascii="Arial" w:hAnsi="Arial" w:cs="Arial"/>
          <w:sz w:val="20"/>
          <w:szCs w:val="20"/>
        </w:rPr>
        <w:t xml:space="preserve">tive Citizens    -  American Free Press </w:t>
      </w:r>
    </w:p>
    <w:p w:rsidR="005A1A48" w:rsidRPr="005A1A48" w:rsidRDefault="005A1A48" w:rsidP="005A1A48">
      <w:pPr>
        <w:rPr>
          <w:rFonts w:ascii="Arial" w:hAnsi="Arial" w:cs="Arial"/>
          <w:sz w:val="20"/>
          <w:szCs w:val="20"/>
        </w:rPr>
      </w:pPr>
      <w:r>
        <w:rPr>
          <w:rFonts w:ascii="Arial" w:hAnsi="Arial" w:cs="Arial"/>
          <w:sz w:val="20"/>
          <w:szCs w:val="20"/>
        </w:rPr>
        <w:t xml:space="preserve">London Forum speeches    -   </w:t>
      </w:r>
      <w:r w:rsidRPr="005A1A48">
        <w:rPr>
          <w:rFonts w:ascii="Arial" w:hAnsi="Arial" w:cs="Arial"/>
          <w:sz w:val="20"/>
          <w:szCs w:val="20"/>
        </w:rPr>
        <w:t>Tomato Bubble</w:t>
      </w:r>
    </w:p>
    <w:p w:rsidR="005A1A48" w:rsidRPr="005A1A48" w:rsidRDefault="005A1A48" w:rsidP="005A1A48">
      <w:pPr>
        <w:rPr>
          <w:rFonts w:ascii="Arial" w:hAnsi="Arial" w:cs="Arial"/>
          <w:sz w:val="20"/>
          <w:szCs w:val="20"/>
        </w:rPr>
      </w:pPr>
    </w:p>
    <w:p w:rsidR="005A1A48" w:rsidRPr="005A1A48" w:rsidRDefault="005A1A48" w:rsidP="005A1A48">
      <w:pPr>
        <w:rPr>
          <w:rFonts w:ascii="Arial" w:hAnsi="Arial" w:cs="Arial"/>
          <w:sz w:val="20"/>
          <w:szCs w:val="20"/>
        </w:rPr>
      </w:pPr>
    </w:p>
    <w:p w:rsidR="005A1A48" w:rsidRPr="005A1A48" w:rsidRDefault="005A1A48" w:rsidP="005A1A48">
      <w:pPr>
        <w:rPr>
          <w:rFonts w:ascii="Arial" w:hAnsi="Arial" w:cs="Arial"/>
          <w:sz w:val="20"/>
          <w:szCs w:val="20"/>
        </w:rPr>
      </w:pPr>
      <w:r w:rsidRPr="005A1A48">
        <w:rPr>
          <w:rFonts w:ascii="Arial" w:hAnsi="Arial" w:cs="Arial"/>
          <w:sz w:val="20"/>
          <w:szCs w:val="20"/>
        </w:rPr>
        <w:t>Monday, 6 October 2014</w:t>
      </w:r>
    </w:p>
    <w:p w:rsidR="007C7825" w:rsidRDefault="005A1A48" w:rsidP="005A1A48">
      <w:pPr>
        <w:rPr>
          <w:rFonts w:ascii="Arial" w:hAnsi="Arial" w:cs="Arial"/>
          <w:sz w:val="20"/>
          <w:szCs w:val="20"/>
        </w:rPr>
      </w:pPr>
      <w:r w:rsidRPr="005A1A48">
        <w:rPr>
          <w:rFonts w:ascii="Arial" w:hAnsi="Arial" w:cs="Arial"/>
          <w:sz w:val="20"/>
          <w:szCs w:val="20"/>
        </w:rPr>
        <w:t>95 percent of the British are AGAINST multiculturalism!</w:t>
      </w:r>
      <w:r>
        <w:rPr>
          <w:rFonts w:ascii="Arial" w:hAnsi="Arial" w:cs="Arial"/>
          <w:sz w:val="20"/>
          <w:szCs w:val="20"/>
        </w:rPr>
        <w:t xml:space="preserve">   . . .</w:t>
      </w:r>
    </w:p>
    <w:p w:rsidR="005A1A48" w:rsidRDefault="005A1A48" w:rsidP="005A1A48">
      <w:pPr>
        <w:rPr>
          <w:rFonts w:ascii="Arial" w:hAnsi="Arial" w:cs="Arial"/>
          <w:sz w:val="20"/>
          <w:szCs w:val="20"/>
        </w:rPr>
      </w:pPr>
    </w:p>
    <w:p w:rsidR="005A1A48" w:rsidRDefault="005A1A48" w:rsidP="005A1A48">
      <w:pPr>
        <w:rPr>
          <w:rFonts w:cs="Times New Roman"/>
          <w:color w:val="FF0000"/>
          <w:szCs w:val="24"/>
        </w:rPr>
      </w:pPr>
      <w:r>
        <w:rPr>
          <w:rFonts w:cs="Times New Roman"/>
          <w:color w:val="FF0000"/>
          <w:szCs w:val="24"/>
        </w:rPr>
        <w:tab/>
      </w:r>
      <w:r w:rsidRPr="005A1A48">
        <w:rPr>
          <w:rFonts w:cs="Times New Roman"/>
          <w:color w:val="FF0000"/>
          <w:szCs w:val="24"/>
        </w:rPr>
        <w:t>{  The message would seem to be that the author, and his associates are, and intend to be, the traitor referred to above.  }</w:t>
      </w:r>
    </w:p>
    <w:p w:rsidR="005A1A48" w:rsidRDefault="005A1A48" w:rsidP="005A1A48">
      <w:pPr>
        <w:rPr>
          <w:rFonts w:cs="Times New Roman"/>
          <w:color w:val="FF0000"/>
          <w:szCs w:val="24"/>
        </w:rPr>
      </w:pPr>
    </w:p>
    <w:p w:rsidR="005A1A48" w:rsidRDefault="005A1A48" w:rsidP="005A1A48">
      <w:pPr>
        <w:rPr>
          <w:rFonts w:cs="Times New Roman"/>
          <w:color w:val="FF0000"/>
          <w:szCs w:val="24"/>
        </w:rPr>
      </w:pPr>
    </w:p>
    <w:p w:rsidR="005A1A48" w:rsidRPr="005A1A48" w:rsidRDefault="005A1A48" w:rsidP="005A1A48">
      <w:pPr>
        <w:ind w:left="2160" w:firstLine="720"/>
        <w:rPr>
          <w:rFonts w:cs="Times New Roman"/>
          <w:color w:val="FF0000"/>
          <w:sz w:val="20"/>
          <w:szCs w:val="20"/>
        </w:rPr>
      </w:pPr>
      <w:r>
        <w:rPr>
          <w:rFonts w:cs="Times New Roman"/>
          <w:sz w:val="20"/>
          <w:szCs w:val="20"/>
        </w:rPr>
        <w:t xml:space="preserve">--- </w:t>
      </w:r>
      <w:r w:rsidRPr="005A1A48">
        <w:rPr>
          <w:rFonts w:cs="Times New Roman"/>
          <w:sz w:val="20"/>
          <w:szCs w:val="20"/>
        </w:rPr>
        <w:t>http://traitor666.blogspot.com/2014/10/95-percent-of-british-are-against.html</w:t>
      </w:r>
    </w:p>
    <w:p w:rsidR="005A1A48" w:rsidRDefault="005A1A48" w:rsidP="005A1A48">
      <w:pPr>
        <w:rPr>
          <w:rFonts w:cs="Times New Roman"/>
          <w:color w:val="FF0000"/>
          <w:szCs w:val="24"/>
        </w:rPr>
      </w:pPr>
    </w:p>
    <w:p w:rsidR="005A1A48" w:rsidRDefault="005A1A48" w:rsidP="005A1A48">
      <w:pPr>
        <w:rPr>
          <w:rFonts w:cs="Times New Roman"/>
          <w:color w:val="FF0000"/>
          <w:szCs w:val="24"/>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rPr>
          <w:rFonts w:cs="Times New Roman"/>
          <w:sz w:val="28"/>
          <w:szCs w:val="28"/>
        </w:rPr>
      </w:pPr>
      <w:r w:rsidRPr="00C10EFF">
        <w:rPr>
          <w:rFonts w:cs="Times New Roman"/>
          <w:sz w:val="28"/>
          <w:szCs w:val="28"/>
        </w:rPr>
        <w:t>IDP camps in Sri Lanka</w:t>
      </w:r>
    </w:p>
    <w:p w:rsidR="00C10EFF" w:rsidRPr="00C10EFF" w:rsidRDefault="00C10EFF" w:rsidP="00C10EFF">
      <w:pPr>
        <w:rPr>
          <w:rFonts w:ascii="Arial" w:hAnsi="Arial" w:cs="Arial"/>
          <w:sz w:val="20"/>
          <w:szCs w:val="20"/>
        </w:rPr>
      </w:pPr>
      <w:r>
        <w:rPr>
          <w:rFonts w:ascii="Arial" w:hAnsi="Arial" w:cs="Arial"/>
          <w:sz w:val="20"/>
          <w:szCs w:val="20"/>
        </w:rPr>
        <w:t xml:space="preserve">Padraig Colman    -   </w:t>
      </w:r>
      <w:r w:rsidRPr="00C10EFF">
        <w:rPr>
          <w:rFonts w:ascii="Arial" w:hAnsi="Arial" w:cs="Arial"/>
          <w:sz w:val="20"/>
          <w:szCs w:val="20"/>
        </w:rPr>
        <w:t>August 11, 2009</w:t>
      </w: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The controversy over refugee camps in Sri Lanka continues.</w:t>
      </w:r>
      <w:r>
        <w:rPr>
          <w:rFonts w:ascii="Arial" w:hAnsi="Arial" w:cs="Arial"/>
          <w:sz w:val="20"/>
          <w:szCs w:val="20"/>
        </w:rPr>
        <w:t xml:space="preserve">  </w:t>
      </w:r>
      <w:r w:rsidRPr="00C10EFF">
        <w:rPr>
          <w:rFonts w:ascii="Arial" w:hAnsi="Arial" w:cs="Arial"/>
          <w:sz w:val="20"/>
          <w:szCs w:val="20"/>
        </w:rPr>
        <w:t>On August 8, Amnesty International published a document calling on the Sri Lankan government to ensure:</w:t>
      </w:r>
    </w:p>
    <w:p w:rsid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•Right to liberty and freedom of movement</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•Systematic and transparent registration for each displaced person</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•Family reunification</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•Civilian administration and humanitarian access</w:t>
      </w: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Conditions in the camps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Despite the claims of human rights groups and vocal sections of the Tamil diaspora, there has been sufficient access to the camps for a great number of eyewitness reports to be published.</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Here is one at random that I have just seen from a Colombo blogger:</w:t>
      </w:r>
      <w:r w:rsidR="0037680C">
        <w:rPr>
          <w:rFonts w:ascii="Arial" w:hAnsi="Arial" w:cs="Arial"/>
          <w:sz w:val="20"/>
          <w:szCs w:val="20"/>
        </w:rPr>
        <w:t xml:space="preserve"> “</w:t>
      </w:r>
      <w:r w:rsidRPr="00C10EFF">
        <w:rPr>
          <w:rFonts w:ascii="Arial" w:hAnsi="Arial" w:cs="Arial"/>
          <w:sz w:val="20"/>
          <w:szCs w:val="20"/>
        </w:rPr>
        <w:t>many of the people at the camps are the most resilient and resourceful people I have ever met in this country. Vegetable patches growing outside tents would vouch for that. Or the fact that out of the thousands of people we met or passed by there, only a handful acted like beggars or freeloaders.”</w:t>
      </w:r>
    </w:p>
    <w:p w:rsidR="00C10EFF" w:rsidRPr="00C10EFF" w:rsidRDefault="00C10EFF" w:rsidP="00C10EFF">
      <w:pPr>
        <w:rPr>
          <w:rFonts w:ascii="Arial" w:hAnsi="Arial" w:cs="Arial"/>
          <w:sz w:val="20"/>
          <w:szCs w:val="20"/>
        </w:rPr>
      </w:pPr>
    </w:p>
    <w:p w:rsidR="00C10EFF" w:rsidRPr="00C10EFF" w:rsidRDefault="0037680C" w:rsidP="00C10EFF">
      <w:pPr>
        <w:rPr>
          <w:rFonts w:ascii="Arial" w:hAnsi="Arial" w:cs="Arial"/>
          <w:sz w:val="20"/>
          <w:szCs w:val="20"/>
        </w:rPr>
      </w:pPr>
      <w:r>
        <w:rPr>
          <w:rFonts w:ascii="Arial" w:hAnsi="Arial" w:cs="Arial"/>
          <w:sz w:val="20"/>
          <w:szCs w:val="20"/>
        </w:rPr>
        <w:tab/>
      </w:r>
      <w:r w:rsidR="00C10EFF" w:rsidRPr="00C10EFF">
        <w:rPr>
          <w:rFonts w:ascii="Arial" w:hAnsi="Arial" w:cs="Arial"/>
          <w:sz w:val="20"/>
          <w:szCs w:val="20"/>
        </w:rPr>
        <w:t xml:space="preserve">Another </w:t>
      </w:r>
      <w:r>
        <w:rPr>
          <w:rFonts w:ascii="Arial" w:hAnsi="Arial" w:cs="Arial"/>
          <w:sz w:val="20"/>
          <w:szCs w:val="20"/>
        </w:rPr>
        <w:t>says “</w:t>
      </w:r>
      <w:r w:rsidR="00C10EFF" w:rsidRPr="00C10EFF">
        <w:rPr>
          <w:rFonts w:ascii="Arial" w:hAnsi="Arial" w:cs="Arial"/>
          <w:sz w:val="20"/>
          <w:szCs w:val="20"/>
        </w:rPr>
        <w:t>a lucrative trade has emerged. Liquor, groceries, can be purchased by those able to access remittances from abroad, the entire transaction going through the military or others in a position to profit from suffering.”</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DBS </w:t>
      </w:r>
      <w:proofErr w:type="spellStart"/>
      <w:r w:rsidRPr="00C10EFF">
        <w:rPr>
          <w:rFonts w:ascii="Arial" w:hAnsi="Arial" w:cs="Arial"/>
          <w:sz w:val="20"/>
          <w:szCs w:val="20"/>
        </w:rPr>
        <w:t>Jeyaraj</w:t>
      </w:r>
      <w:proofErr w:type="spellEnd"/>
      <w:r w:rsidRPr="00C10EFF">
        <w:rPr>
          <w:rFonts w:ascii="Arial" w:hAnsi="Arial" w:cs="Arial"/>
          <w:sz w:val="20"/>
          <w:szCs w:val="20"/>
        </w:rPr>
        <w:t xml:space="preserve">, a distinguished Sri Lankan Tamil journalist based in Canada, posted an eye-witness account of the camps on his blog and introduced </w:t>
      </w:r>
      <w:r w:rsidR="0037680C">
        <w:rPr>
          <w:rFonts w:ascii="Arial" w:hAnsi="Arial" w:cs="Arial"/>
          <w:sz w:val="20"/>
          <w:szCs w:val="20"/>
        </w:rPr>
        <w:t>it with the following remarks: “</w:t>
      </w:r>
      <w:r w:rsidRPr="00C10EFF">
        <w:rPr>
          <w:rFonts w:ascii="Arial" w:hAnsi="Arial" w:cs="Arial"/>
          <w:sz w:val="20"/>
          <w:szCs w:val="20"/>
        </w:rPr>
        <w:t xml:space="preserve">Once again I ask readers not to engage in ethnic-orientated recrimination about the IDP plight. Please see a humanitarian tragedy </w:t>
      </w:r>
      <w:r w:rsidRPr="00C10EFF">
        <w:rPr>
          <w:rFonts w:ascii="Arial" w:hAnsi="Arial" w:cs="Arial"/>
          <w:sz w:val="20"/>
          <w:szCs w:val="20"/>
        </w:rPr>
        <w:lastRenderedPageBreak/>
        <w:t>as human beings and not as ethnic beings. I must also state that this account is not the conventional fact-finding report but more of a sincere attempt to describe first-hand impressions of existential reality.”</w:t>
      </w:r>
    </w:p>
    <w:p w:rsidR="00C10EFF" w:rsidRP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The observers </w:t>
      </w:r>
      <w:proofErr w:type="spellStart"/>
      <w:r w:rsidRPr="00C10EFF">
        <w:rPr>
          <w:rFonts w:ascii="Arial" w:hAnsi="Arial" w:cs="Arial"/>
          <w:sz w:val="20"/>
          <w:szCs w:val="20"/>
        </w:rPr>
        <w:t>summarised</w:t>
      </w:r>
      <w:proofErr w:type="spellEnd"/>
      <w:r w:rsidRPr="00C10EFF">
        <w:rPr>
          <w:rFonts w:ascii="Arial" w:hAnsi="Arial" w:cs="Arial"/>
          <w:sz w:val="20"/>
          <w:szCs w:val="20"/>
        </w:rPr>
        <w:t xml:space="preserve"> their main points:</w:t>
      </w:r>
    </w:p>
    <w:p w:rsid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•Many families have relatives they can go and stay with but are forcibly kept in the camp.</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•Names of IDPs are not registered systematically.</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•Screening procedures are not transparent and information is not fed back to families.</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•Families are separated in different zones.</w:t>
      </w:r>
    </w:p>
    <w:p w:rsidR="00C10EFF" w:rsidRPr="00C10EFF" w:rsidRDefault="00C10EFF" w:rsidP="00C10EFF">
      <w:pPr>
        <w:ind w:left="720"/>
        <w:rPr>
          <w:rFonts w:ascii="Arial" w:hAnsi="Arial" w:cs="Arial"/>
          <w:sz w:val="20"/>
          <w:szCs w:val="20"/>
        </w:rPr>
      </w:pPr>
      <w:r w:rsidRPr="00C10EFF">
        <w:rPr>
          <w:rFonts w:ascii="Arial" w:hAnsi="Arial" w:cs="Arial"/>
          <w:sz w:val="20"/>
          <w:szCs w:val="20"/>
        </w:rPr>
        <w:t>•The camps are administered by armed military personnel, which seem more threatening than a civilian administration.</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•There should be a right to information.</w:t>
      </w:r>
    </w:p>
    <w:p w:rsidR="00C10EFF" w:rsidRPr="00C10EFF" w:rsidRDefault="00C10EFF" w:rsidP="00C10EFF">
      <w:pPr>
        <w:ind w:firstLine="720"/>
        <w:rPr>
          <w:rFonts w:ascii="Arial" w:hAnsi="Arial" w:cs="Arial"/>
          <w:sz w:val="20"/>
          <w:szCs w:val="20"/>
        </w:rPr>
      </w:pPr>
      <w:r w:rsidRPr="00C10EFF">
        <w:rPr>
          <w:rFonts w:ascii="Arial" w:hAnsi="Arial" w:cs="Arial"/>
          <w:sz w:val="20"/>
          <w:szCs w:val="20"/>
        </w:rPr>
        <w:t>•Aid agencies should be able to talk to the displaced.</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“On both sides of the road, you could see human waste. We stopped the vehicle to take photographs but the stench was too overpowering for us to stay long.”</w:t>
      </w:r>
      <w:r>
        <w:rPr>
          <w:rFonts w:ascii="Arial" w:hAnsi="Arial" w:cs="Arial"/>
          <w:sz w:val="20"/>
          <w:szCs w:val="20"/>
        </w:rPr>
        <w:t xml:space="preserve"> </w:t>
      </w:r>
      <w:proofErr w:type="gramStart"/>
      <w:r>
        <w:rPr>
          <w:rFonts w:ascii="Arial" w:hAnsi="Arial" w:cs="Arial"/>
          <w:sz w:val="20"/>
          <w:szCs w:val="20"/>
        </w:rPr>
        <w:t xml:space="preserve">--  </w:t>
      </w:r>
      <w:r w:rsidR="0037680C">
        <w:rPr>
          <w:rFonts w:ascii="Arial" w:hAnsi="Arial" w:cs="Arial"/>
          <w:sz w:val="20"/>
          <w:szCs w:val="20"/>
        </w:rPr>
        <w:t>“</w:t>
      </w:r>
      <w:proofErr w:type="gramEnd"/>
      <w:r w:rsidRPr="00C10EFF">
        <w:rPr>
          <w:rFonts w:ascii="Arial" w:hAnsi="Arial" w:cs="Arial"/>
          <w:sz w:val="20"/>
          <w:szCs w:val="20"/>
        </w:rPr>
        <w:t xml:space="preserve">Three of our colleagues who wore open footwear while working in the camps were later infected with various foot diseases. One had </w:t>
      </w:r>
      <w:r>
        <w:rPr>
          <w:rFonts w:ascii="Arial" w:hAnsi="Arial" w:cs="Arial"/>
          <w:sz w:val="20"/>
          <w:szCs w:val="20"/>
        </w:rPr>
        <w:t xml:space="preserve">to have his toe nails removed.”  -- </w:t>
      </w:r>
      <w:r w:rsidRPr="00C10EFF">
        <w:rPr>
          <w:rFonts w:ascii="Arial" w:hAnsi="Arial" w:cs="Arial"/>
          <w:sz w:val="20"/>
          <w:szCs w:val="20"/>
        </w:rPr>
        <w:t xml:space="preserve">One of the </w:t>
      </w:r>
      <w:proofErr w:type="spellStart"/>
      <w:r w:rsidRPr="00C10EFF">
        <w:rPr>
          <w:rFonts w:ascii="Arial" w:hAnsi="Arial" w:cs="Arial"/>
          <w:sz w:val="20"/>
          <w:szCs w:val="20"/>
        </w:rPr>
        <w:t>Grama</w:t>
      </w:r>
      <w:proofErr w:type="spellEnd"/>
      <w:r w:rsidRPr="00C10EFF">
        <w:rPr>
          <w:rFonts w:ascii="Arial" w:hAnsi="Arial" w:cs="Arial"/>
          <w:sz w:val="20"/>
          <w:szCs w:val="20"/>
        </w:rPr>
        <w:t xml:space="preserve"> </w:t>
      </w:r>
      <w:proofErr w:type="spellStart"/>
      <w:r w:rsidRPr="00C10EFF">
        <w:rPr>
          <w:rFonts w:ascii="Arial" w:hAnsi="Arial" w:cs="Arial"/>
          <w:sz w:val="20"/>
          <w:szCs w:val="20"/>
        </w:rPr>
        <w:t>Niladharis</w:t>
      </w:r>
      <w:proofErr w:type="spellEnd"/>
      <w:r w:rsidRPr="00C10EFF">
        <w:rPr>
          <w:rFonts w:ascii="Arial" w:hAnsi="Arial" w:cs="Arial"/>
          <w:sz w:val="20"/>
          <w:szCs w:val="20"/>
        </w:rPr>
        <w:t xml:space="preserve"> (local government official) was stealing supplies, which should have gone to IDPs for other purposes. Community leaders among the IDPs who complained were threatened. Corruption, mainly involving Tamil officials</w:t>
      </w:r>
      <w:r>
        <w:rPr>
          <w:rFonts w:ascii="Arial" w:hAnsi="Arial" w:cs="Arial"/>
          <w:sz w:val="20"/>
          <w:szCs w:val="20"/>
        </w:rPr>
        <w:t xml:space="preserve">, seems rampant in these camps.  </w:t>
      </w:r>
      <w:r w:rsidRPr="00C10EFF">
        <w:rPr>
          <w:rFonts w:ascii="Arial" w:hAnsi="Arial" w:cs="Arial"/>
          <w:sz w:val="20"/>
          <w:szCs w:val="20"/>
        </w:rPr>
        <w:t>”We saw an official who works in Colombo who had come to see his mother. He drove a luxury vehicle and looked as if he was from the upper strata of Sri Lankan Tamil society. His mother looked like an impoverished, malnourished beggar”.</w:t>
      </w: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In The Island newspaper, </w:t>
      </w:r>
      <w:proofErr w:type="spellStart"/>
      <w:r w:rsidRPr="00C10EFF">
        <w:rPr>
          <w:rFonts w:ascii="Arial" w:hAnsi="Arial" w:cs="Arial"/>
          <w:sz w:val="20"/>
          <w:szCs w:val="20"/>
        </w:rPr>
        <w:t>Lilani</w:t>
      </w:r>
      <w:proofErr w:type="spellEnd"/>
      <w:r w:rsidRPr="00C10EFF">
        <w:rPr>
          <w:rFonts w:ascii="Arial" w:hAnsi="Arial" w:cs="Arial"/>
          <w:sz w:val="20"/>
          <w:szCs w:val="20"/>
        </w:rPr>
        <w:t xml:space="preserve"> </w:t>
      </w:r>
      <w:proofErr w:type="spellStart"/>
      <w:r w:rsidRPr="00C10EFF">
        <w:rPr>
          <w:rFonts w:ascii="Arial" w:hAnsi="Arial" w:cs="Arial"/>
          <w:sz w:val="20"/>
          <w:szCs w:val="20"/>
        </w:rPr>
        <w:t>Jayatilaka</w:t>
      </w:r>
      <w:proofErr w:type="spellEnd"/>
      <w:r w:rsidRPr="00C10EFF">
        <w:rPr>
          <w:rFonts w:ascii="Arial" w:hAnsi="Arial" w:cs="Arial"/>
          <w:sz w:val="20"/>
          <w:szCs w:val="20"/>
        </w:rPr>
        <w:t xml:space="preserve"> described a visit to the camps: ”Happily, and contrary to our expectations, most people in the camp seemed relatively cheerful. Their sudden release from the overriding fear of imminent death or disablement and the resultant sense of physical safety were reason enough for their relaxed </w:t>
      </w:r>
      <w:proofErr w:type="spellStart"/>
      <w:r w:rsidRPr="00C10EFF">
        <w:rPr>
          <w:rFonts w:ascii="Arial" w:hAnsi="Arial" w:cs="Arial"/>
          <w:sz w:val="20"/>
          <w:szCs w:val="20"/>
        </w:rPr>
        <w:t>demeanour</w:t>
      </w:r>
      <w:proofErr w:type="spellEnd"/>
      <w:r w:rsidRPr="00C10EFF">
        <w:rPr>
          <w:rFonts w:ascii="Arial" w:hAnsi="Arial" w:cs="Arial"/>
          <w:sz w:val="20"/>
          <w:szCs w:val="20"/>
        </w:rPr>
        <w:t>. However, when we spoke to them, they all expressed an anxiety to get back to their homes and to their occupations. When I asked them whether their homes were still intact, they said that though their homes had been demolished, they would rebuild, once they got back home.”</w:t>
      </w:r>
    </w:p>
    <w:p w:rsidR="00C10EFF" w:rsidRPr="00C10EFF" w:rsidRDefault="00C10EFF" w:rsidP="00C10EFF">
      <w:pPr>
        <w:rPr>
          <w:rFonts w:ascii="Arial" w:hAnsi="Arial" w:cs="Arial"/>
          <w:sz w:val="20"/>
          <w:szCs w:val="20"/>
        </w:rPr>
      </w:pPr>
    </w:p>
    <w:p w:rsidR="00C10EFF" w:rsidRPr="00C10EFF" w:rsidRDefault="0037680C" w:rsidP="00C10EFF">
      <w:pPr>
        <w:ind w:firstLine="720"/>
        <w:rPr>
          <w:rFonts w:ascii="Arial" w:hAnsi="Arial" w:cs="Arial"/>
          <w:sz w:val="20"/>
          <w:szCs w:val="20"/>
        </w:rPr>
      </w:pPr>
      <w:r>
        <w:rPr>
          <w:rFonts w:ascii="Arial" w:hAnsi="Arial" w:cs="Arial"/>
          <w:sz w:val="20"/>
          <w:szCs w:val="20"/>
        </w:rPr>
        <w:t>“</w:t>
      </w:r>
      <w:r w:rsidR="00C10EFF" w:rsidRPr="00C10EFF">
        <w:rPr>
          <w:rFonts w:ascii="Arial" w:hAnsi="Arial" w:cs="Arial"/>
          <w:sz w:val="20"/>
          <w:szCs w:val="20"/>
        </w:rPr>
        <w:t>One little girl, who was about ten years old, said that, prior to coming to the camp, she had slept in a bunker to escape the shelling, and used to fall asleep through fear, though her stomach was empty. At that time, she had subsisted on just one meal a day. Now she had three meals a day.”</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What many accounts from western journalists omit from their stories of genocide and concentration camps is that many Sinhalese, as well as paying for rehabilitation through their taxes, are rallying around </w:t>
      </w:r>
      <w:proofErr w:type="spellStart"/>
      <w:r w:rsidRPr="00C10EFF">
        <w:rPr>
          <w:rFonts w:ascii="Arial" w:hAnsi="Arial" w:cs="Arial"/>
          <w:sz w:val="20"/>
          <w:szCs w:val="20"/>
        </w:rPr>
        <w:t>organising</w:t>
      </w:r>
      <w:proofErr w:type="spellEnd"/>
      <w:r w:rsidRPr="00C10EFF">
        <w:rPr>
          <w:rFonts w:ascii="Arial" w:hAnsi="Arial" w:cs="Arial"/>
          <w:sz w:val="20"/>
          <w:szCs w:val="20"/>
        </w:rPr>
        <w:t xml:space="preserve"> help for the IDPs on a personal humanitarian basis. </w:t>
      </w:r>
      <w:proofErr w:type="spellStart"/>
      <w:r w:rsidRPr="00C10EFF">
        <w:rPr>
          <w:rFonts w:ascii="Arial" w:hAnsi="Arial" w:cs="Arial"/>
          <w:sz w:val="20"/>
          <w:szCs w:val="20"/>
        </w:rPr>
        <w:t>Lilani</w:t>
      </w:r>
      <w:proofErr w:type="spellEnd"/>
      <w:r w:rsidRPr="00C10EFF">
        <w:rPr>
          <w:rFonts w:ascii="Arial" w:hAnsi="Arial" w:cs="Arial"/>
          <w:sz w:val="20"/>
          <w:szCs w:val="20"/>
        </w:rPr>
        <w:t xml:space="preserve"> </w:t>
      </w:r>
      <w:proofErr w:type="spellStart"/>
      <w:r w:rsidRPr="00C10EFF">
        <w:rPr>
          <w:rFonts w:ascii="Arial" w:hAnsi="Arial" w:cs="Arial"/>
          <w:sz w:val="20"/>
          <w:szCs w:val="20"/>
        </w:rPr>
        <w:t>Jayatilaka</w:t>
      </w:r>
      <w:proofErr w:type="spellEnd"/>
      <w:r w:rsidRPr="00C10EFF">
        <w:rPr>
          <w:rFonts w:ascii="Arial" w:hAnsi="Arial" w:cs="Arial"/>
          <w:sz w:val="20"/>
          <w:szCs w:val="20"/>
        </w:rPr>
        <w:t xml:space="preserve"> wrote: ”Young school leavers from Colombo, who had been instrumental in making all the organizational arrangements, as well as in </w:t>
      </w:r>
      <w:proofErr w:type="spellStart"/>
      <w:r w:rsidRPr="00C10EFF">
        <w:rPr>
          <w:rFonts w:ascii="Arial" w:hAnsi="Arial" w:cs="Arial"/>
          <w:sz w:val="20"/>
          <w:szCs w:val="20"/>
        </w:rPr>
        <w:t>parcelling</w:t>
      </w:r>
      <w:proofErr w:type="spellEnd"/>
      <w:r w:rsidRPr="00C10EFF">
        <w:rPr>
          <w:rFonts w:ascii="Arial" w:hAnsi="Arial" w:cs="Arial"/>
          <w:sz w:val="20"/>
          <w:szCs w:val="20"/>
        </w:rPr>
        <w:t xml:space="preserve"> the “friendship package’ for each family.”</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I was surprised to read that even back in April, before the war was over, the banks had set up ATMs in the camps.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A delegation from Hatton National Bank, headed by Senior Manager </w:t>
      </w:r>
      <w:proofErr w:type="spellStart"/>
      <w:r w:rsidRPr="00C10EFF">
        <w:rPr>
          <w:rFonts w:ascii="Arial" w:hAnsi="Arial" w:cs="Arial"/>
          <w:sz w:val="20"/>
          <w:szCs w:val="20"/>
        </w:rPr>
        <w:t>Mr</w:t>
      </w:r>
      <w:proofErr w:type="spellEnd"/>
      <w:r w:rsidRPr="00C10EFF">
        <w:rPr>
          <w:rFonts w:ascii="Arial" w:hAnsi="Arial" w:cs="Arial"/>
          <w:sz w:val="20"/>
          <w:szCs w:val="20"/>
        </w:rPr>
        <w:t xml:space="preserve"> </w:t>
      </w:r>
      <w:proofErr w:type="spellStart"/>
      <w:r w:rsidRPr="00C10EFF">
        <w:rPr>
          <w:rFonts w:ascii="Arial" w:hAnsi="Arial" w:cs="Arial"/>
          <w:sz w:val="20"/>
          <w:szCs w:val="20"/>
        </w:rPr>
        <w:t>Teagharajah</w:t>
      </w:r>
      <w:proofErr w:type="spellEnd"/>
      <w:r w:rsidRPr="00C10EFF">
        <w:rPr>
          <w:rFonts w:ascii="Arial" w:hAnsi="Arial" w:cs="Arial"/>
          <w:sz w:val="20"/>
          <w:szCs w:val="20"/>
        </w:rPr>
        <w:t xml:space="preserve"> (a Tamil), provided water tanks.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US Assistant Secretary of State for Displaced Persons, Erik Schwartz, who visited the Zero Camp in the </w:t>
      </w:r>
      <w:proofErr w:type="spellStart"/>
      <w:r w:rsidRPr="00C10EFF">
        <w:rPr>
          <w:rFonts w:ascii="Arial" w:hAnsi="Arial" w:cs="Arial"/>
          <w:sz w:val="20"/>
          <w:szCs w:val="20"/>
        </w:rPr>
        <w:t>Menik</w:t>
      </w:r>
      <w:proofErr w:type="spellEnd"/>
      <w:r w:rsidRPr="00C10EFF">
        <w:rPr>
          <w:rFonts w:ascii="Arial" w:hAnsi="Arial" w:cs="Arial"/>
          <w:sz w:val="20"/>
          <w:szCs w:val="20"/>
        </w:rPr>
        <w:t xml:space="preserve"> Farm IDP camp on July 26, said the government has taken necessary steps to improve conditions in the IDP camps.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lastRenderedPageBreak/>
        <w:t xml:space="preserve">The editor of The Hindu reported on his visit to the </w:t>
      </w:r>
      <w:proofErr w:type="spellStart"/>
      <w:r w:rsidRPr="00C10EFF">
        <w:rPr>
          <w:rFonts w:ascii="Arial" w:hAnsi="Arial" w:cs="Arial"/>
          <w:sz w:val="20"/>
          <w:szCs w:val="20"/>
        </w:rPr>
        <w:t>Menik</w:t>
      </w:r>
      <w:proofErr w:type="spellEnd"/>
      <w:r w:rsidRPr="00C10EFF">
        <w:rPr>
          <w:rFonts w:ascii="Arial" w:hAnsi="Arial" w:cs="Arial"/>
          <w:sz w:val="20"/>
          <w:szCs w:val="20"/>
        </w:rPr>
        <w:t xml:space="preserve"> Farm camp: ”Conditions in these camps are much better than what has been depicted, mostly second-hand, that is, without visiting the camps, in western media reports. Moreover, they are visibly better than conditions in Sri Lankan refugee camps in India, which are still mostly inaccessible to journalists, researchers, and other outsiders. Basic needs, including education for the schoolchildren and vocational training for older boys and girls, are being met by the Sri Lankan government with assistance from the United Nations, a number of countries, including India, and more than 50 INGOs.”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A retired Sri Lankan editor, now a resident of Victoria in Australia, H </w:t>
      </w:r>
      <w:proofErr w:type="spellStart"/>
      <w:r w:rsidRPr="00C10EFF">
        <w:rPr>
          <w:rFonts w:ascii="Arial" w:hAnsi="Arial" w:cs="Arial"/>
          <w:sz w:val="20"/>
          <w:szCs w:val="20"/>
        </w:rPr>
        <w:t>Mahindapala</w:t>
      </w:r>
      <w:proofErr w:type="spellEnd"/>
      <w:r w:rsidRPr="00C10EFF">
        <w:rPr>
          <w:rFonts w:ascii="Arial" w:hAnsi="Arial" w:cs="Arial"/>
          <w:sz w:val="20"/>
          <w:szCs w:val="20"/>
        </w:rPr>
        <w:t>, reported what he saw in the camps: ”They have schools and hospitals. One hospital is run by a team of Indian specialists ranging from cardiac surgeons to nephrologists. This hospital has an x-ray unit, a small operating theatre and large stocks of required medicine. All medicine ” you name it ” is distributed free. The Sri Lankan hospital is manned by 55 doctors who also run a mobile ambulance. Here too medicine is free.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A-Level students were given tuition by specialists teachers transported from leading elitist schools like Royal College and D. S. </w:t>
      </w:r>
      <w:proofErr w:type="spellStart"/>
      <w:r w:rsidRPr="00C10EFF">
        <w:rPr>
          <w:rFonts w:ascii="Arial" w:hAnsi="Arial" w:cs="Arial"/>
          <w:sz w:val="20"/>
          <w:szCs w:val="20"/>
        </w:rPr>
        <w:t>Senanayake</w:t>
      </w:r>
      <w:proofErr w:type="spellEnd"/>
      <w:r w:rsidRPr="00C10EFF">
        <w:rPr>
          <w:rFonts w:ascii="Arial" w:hAnsi="Arial" w:cs="Arial"/>
          <w:sz w:val="20"/>
          <w:szCs w:val="20"/>
        </w:rPr>
        <w:t xml:space="preserve"> College in Colombo. There is a bank in which the IDPs had deposited Rs.300 million. There is a post office and phone facilities to contact the outside world. Anybody is allowed to visit them. There is a fish and a meat shop. I did not see a single student carrying AK 47s. They were more interested in watching the 20-20 series on TV sets. Investigations were going on to find the relatives of orphans. There were two INGOs purifying the water pumped from the </w:t>
      </w:r>
      <w:proofErr w:type="spellStart"/>
      <w:r w:rsidRPr="00C10EFF">
        <w:rPr>
          <w:rFonts w:ascii="Arial" w:hAnsi="Arial" w:cs="Arial"/>
          <w:sz w:val="20"/>
          <w:szCs w:val="20"/>
        </w:rPr>
        <w:t>Malwatu</w:t>
      </w:r>
      <w:proofErr w:type="spellEnd"/>
      <w:r w:rsidRPr="00C10EFF">
        <w:rPr>
          <w:rFonts w:ascii="Arial" w:hAnsi="Arial" w:cs="Arial"/>
          <w:sz w:val="20"/>
          <w:szCs w:val="20"/>
        </w:rPr>
        <w:t xml:space="preserve"> </w:t>
      </w:r>
      <w:proofErr w:type="spellStart"/>
      <w:r w:rsidRPr="00C10EFF">
        <w:rPr>
          <w:rFonts w:ascii="Arial" w:hAnsi="Arial" w:cs="Arial"/>
          <w:sz w:val="20"/>
          <w:szCs w:val="20"/>
        </w:rPr>
        <w:t>Oya</w:t>
      </w:r>
      <w:proofErr w:type="spellEnd"/>
      <w:r w:rsidRPr="00C10EFF">
        <w:rPr>
          <w:rFonts w:ascii="Arial" w:hAnsi="Arial" w:cs="Arial"/>
          <w:sz w:val="20"/>
          <w:szCs w:val="20"/>
        </w:rPr>
        <w:t xml:space="preserve">. An engineer of the Water Board, M. </w:t>
      </w:r>
      <w:proofErr w:type="spellStart"/>
      <w:r w:rsidRPr="00C10EFF">
        <w:rPr>
          <w:rFonts w:ascii="Arial" w:hAnsi="Arial" w:cs="Arial"/>
          <w:sz w:val="20"/>
          <w:szCs w:val="20"/>
        </w:rPr>
        <w:t>Manoharan</w:t>
      </w:r>
      <w:proofErr w:type="spellEnd"/>
      <w:r w:rsidRPr="00C10EFF">
        <w:rPr>
          <w:rFonts w:ascii="Arial" w:hAnsi="Arial" w:cs="Arial"/>
          <w:sz w:val="20"/>
          <w:szCs w:val="20"/>
        </w:rPr>
        <w:t xml:space="preserve"> (a Tamil in case you do not know) was supervising the operations of this water project. The IDPs were provided dry rations. Visitors and well-wishers from the south, mostly Sinhalese, bring loads of goodies for the IDPs. If you had a choice in which “concentration camp” would you like to be: the one run for Japanese in Australia or the one run by the Sri Lankan government?”</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He quoted</w:t>
      </w:r>
      <w:r w:rsidR="0037680C">
        <w:rPr>
          <w:rFonts w:ascii="Arial" w:hAnsi="Arial" w:cs="Arial"/>
          <w:sz w:val="20"/>
          <w:szCs w:val="20"/>
        </w:rPr>
        <w:t xml:space="preserve"> his local paper in Australia: “It reported on page one that “</w:t>
      </w:r>
      <w:r w:rsidRPr="00C10EFF">
        <w:rPr>
          <w:rFonts w:ascii="Arial" w:hAnsi="Arial" w:cs="Arial"/>
          <w:sz w:val="20"/>
          <w:szCs w:val="20"/>
        </w:rPr>
        <w:t>˜an estimated 300,000 people (are) going hungry in Victoria.’ It added on page 8</w:t>
      </w:r>
      <w:proofErr w:type="gramStart"/>
      <w:r w:rsidRPr="00C10EFF">
        <w:rPr>
          <w:rFonts w:ascii="Arial" w:hAnsi="Arial" w:cs="Arial"/>
          <w:sz w:val="20"/>
          <w:szCs w:val="20"/>
        </w:rPr>
        <w:t>: ”</w:t>
      </w:r>
      <w:proofErr w:type="gramEnd"/>
      <w:r w:rsidRPr="00C10EFF">
        <w:rPr>
          <w:rFonts w:ascii="Arial" w:hAnsi="Arial" w:cs="Arial"/>
          <w:sz w:val="20"/>
          <w:szCs w:val="20"/>
        </w:rPr>
        <w:t>˜One in 10 Victorians are malnourished, go hungry or feel anxious because they cannot access healthy and safe food.’ For your edification may I state the 300,000 IDPs are not in such dire straits as the Victorians in affluent Australia?” Like the USA, Australia is a nation founded on genocide. Those Aborigines who survived live today in appalling conditions.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This is not to say </w:t>
      </w:r>
      <w:proofErr w:type="spellStart"/>
      <w:r w:rsidRPr="00C10EFF">
        <w:rPr>
          <w:rFonts w:ascii="Arial" w:hAnsi="Arial" w:cs="Arial"/>
          <w:sz w:val="20"/>
          <w:szCs w:val="20"/>
        </w:rPr>
        <w:t>Menik</w:t>
      </w:r>
      <w:proofErr w:type="spellEnd"/>
      <w:r w:rsidRPr="00C10EFF">
        <w:rPr>
          <w:rFonts w:ascii="Arial" w:hAnsi="Arial" w:cs="Arial"/>
          <w:sz w:val="20"/>
          <w:szCs w:val="20"/>
        </w:rPr>
        <w:t xml:space="preserve"> Farm is Club Mediterranean but it isn’t </w:t>
      </w:r>
      <w:proofErr w:type="spellStart"/>
      <w:r w:rsidRPr="00C10EFF">
        <w:rPr>
          <w:rFonts w:ascii="Arial" w:hAnsi="Arial" w:cs="Arial"/>
          <w:sz w:val="20"/>
          <w:szCs w:val="20"/>
        </w:rPr>
        <w:t>Belsen</w:t>
      </w:r>
      <w:proofErr w:type="spellEnd"/>
      <w:r w:rsidRPr="00C10EFF">
        <w:rPr>
          <w:rFonts w:ascii="Arial" w:hAnsi="Arial" w:cs="Arial"/>
          <w:sz w:val="20"/>
          <w:szCs w:val="20"/>
        </w:rPr>
        <w:t xml:space="preserve"> either (or Glastonbury or Woodstock).</w:t>
      </w: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37680C" w:rsidP="00C10EFF">
      <w:pPr>
        <w:ind w:firstLine="720"/>
        <w:rPr>
          <w:rFonts w:ascii="Arial" w:hAnsi="Arial" w:cs="Arial"/>
          <w:sz w:val="20"/>
          <w:szCs w:val="20"/>
        </w:rPr>
      </w:pPr>
      <w:r>
        <w:rPr>
          <w:rFonts w:ascii="Arial" w:hAnsi="Arial" w:cs="Arial"/>
          <w:sz w:val="20"/>
          <w:szCs w:val="20"/>
        </w:rPr>
        <w:t>Tamil News says “</w:t>
      </w:r>
      <w:r w:rsidR="00C10EFF" w:rsidRPr="00C10EFF">
        <w:rPr>
          <w:rFonts w:ascii="Arial" w:hAnsi="Arial" w:cs="Arial"/>
          <w:sz w:val="20"/>
          <w:szCs w:val="20"/>
        </w:rPr>
        <w:t>reliable sources” claim foreigners are being misled by being shown the better facilities</w:t>
      </w: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Health</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From the outset, there have been fears about the health of the inmates. “With such a large number of people concentrated together, there is always the risk of waterborne disease with the rains,” said Laurent </w:t>
      </w:r>
      <w:proofErr w:type="spellStart"/>
      <w:r w:rsidRPr="00C10EFF">
        <w:rPr>
          <w:rFonts w:ascii="Arial" w:hAnsi="Arial" w:cs="Arial"/>
          <w:sz w:val="20"/>
          <w:szCs w:val="20"/>
        </w:rPr>
        <w:t>Sury</w:t>
      </w:r>
      <w:proofErr w:type="spellEnd"/>
      <w:r w:rsidRPr="00C10EFF">
        <w:rPr>
          <w:rFonts w:ascii="Arial" w:hAnsi="Arial" w:cs="Arial"/>
          <w:sz w:val="20"/>
          <w:szCs w:val="20"/>
        </w:rPr>
        <w:t xml:space="preserve">, head of mission for </w:t>
      </w:r>
      <w:proofErr w:type="spellStart"/>
      <w:r w:rsidRPr="00C10EFF">
        <w:rPr>
          <w:rFonts w:ascii="Arial" w:hAnsi="Arial" w:cs="Arial"/>
          <w:sz w:val="20"/>
          <w:szCs w:val="20"/>
        </w:rPr>
        <w:t>Medecins</w:t>
      </w:r>
      <w:proofErr w:type="spellEnd"/>
      <w:r w:rsidRPr="00C10EFF">
        <w:rPr>
          <w:rFonts w:ascii="Arial" w:hAnsi="Arial" w:cs="Arial"/>
          <w:sz w:val="20"/>
          <w:szCs w:val="20"/>
        </w:rPr>
        <w:t xml:space="preserve"> Sans </w:t>
      </w:r>
      <w:proofErr w:type="spellStart"/>
      <w:r w:rsidRPr="00C10EFF">
        <w:rPr>
          <w:rFonts w:ascii="Arial" w:hAnsi="Arial" w:cs="Arial"/>
          <w:sz w:val="20"/>
          <w:szCs w:val="20"/>
        </w:rPr>
        <w:t>Frontieres</w:t>
      </w:r>
      <w:proofErr w:type="spellEnd"/>
      <w:r w:rsidRPr="00C10EFF">
        <w:rPr>
          <w:rFonts w:ascii="Arial" w:hAnsi="Arial" w:cs="Arial"/>
          <w:sz w:val="20"/>
          <w:szCs w:val="20"/>
        </w:rPr>
        <w:t xml:space="preserve">. The monsoon lasts about four months, and even though the World Health Organization (WHO) says no large disease outbreaks have been reported so far, the risk factors for malaria and </w:t>
      </w:r>
      <w:proofErr w:type="spellStart"/>
      <w:r w:rsidRPr="00C10EFF">
        <w:rPr>
          <w:rFonts w:ascii="Arial" w:hAnsi="Arial" w:cs="Arial"/>
          <w:sz w:val="20"/>
          <w:szCs w:val="20"/>
        </w:rPr>
        <w:t>diarrhoea</w:t>
      </w:r>
      <w:proofErr w:type="spellEnd"/>
      <w:r w:rsidRPr="00C10EFF">
        <w:rPr>
          <w:rFonts w:ascii="Arial" w:hAnsi="Arial" w:cs="Arial"/>
          <w:sz w:val="20"/>
          <w:szCs w:val="20"/>
        </w:rPr>
        <w:t xml:space="preserve"> have increased.</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The WHO has been working closely with the Sri Lankan Ministry of Health to ensure the health and welfare of IDPs. The WHO field unit in </w:t>
      </w:r>
      <w:proofErr w:type="spellStart"/>
      <w:r w:rsidRPr="00C10EFF">
        <w:rPr>
          <w:rFonts w:ascii="Arial" w:hAnsi="Arial" w:cs="Arial"/>
          <w:sz w:val="20"/>
          <w:szCs w:val="20"/>
        </w:rPr>
        <w:t>Vavuniya</w:t>
      </w:r>
      <w:proofErr w:type="spellEnd"/>
      <w:r w:rsidRPr="00C10EFF">
        <w:rPr>
          <w:rFonts w:ascii="Arial" w:hAnsi="Arial" w:cs="Arial"/>
          <w:sz w:val="20"/>
          <w:szCs w:val="20"/>
        </w:rPr>
        <w:t xml:space="preserve"> has been active in providing support on the ground in close coordination with the Regional Health services and Humanitarian partners.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lastRenderedPageBreak/>
        <w:t>The Colombo-based Medical Research Institute said in March that in six out of the then 13 camps, 25.5% of children suffered from global acute malnutrition, of whom 5.2% were severely malnourished and needed immediate rehabilitation with therapeutic food and treatment.</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A recent pres</w:t>
      </w:r>
      <w:r w:rsidR="0037680C">
        <w:rPr>
          <w:rFonts w:ascii="Arial" w:hAnsi="Arial" w:cs="Arial"/>
          <w:sz w:val="20"/>
          <w:szCs w:val="20"/>
        </w:rPr>
        <w:t>s release by the UNHCR stated: “</w:t>
      </w:r>
      <w:r w:rsidRPr="00C10EFF">
        <w:rPr>
          <w:rFonts w:ascii="Arial" w:hAnsi="Arial" w:cs="Arial"/>
          <w:sz w:val="20"/>
          <w:szCs w:val="20"/>
        </w:rPr>
        <w:t xml:space="preserve">No major disease outbreaks have been reported so far from the IDP </w:t>
      </w:r>
      <w:proofErr w:type="spellStart"/>
      <w:r w:rsidRPr="00C10EFF">
        <w:rPr>
          <w:rFonts w:ascii="Arial" w:hAnsi="Arial" w:cs="Arial"/>
          <w:sz w:val="20"/>
          <w:szCs w:val="20"/>
        </w:rPr>
        <w:t>centres</w:t>
      </w:r>
      <w:proofErr w:type="spellEnd"/>
      <w:r w:rsidRPr="00C10EFF">
        <w:rPr>
          <w:rFonts w:ascii="Arial" w:hAnsi="Arial" w:cs="Arial"/>
          <w:sz w:val="20"/>
          <w:szCs w:val="20"/>
        </w:rPr>
        <w:t xml:space="preserve"> despite concerns by UN and relief agencies of overcrowding.” There are currently concerns about skin complaints.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WHO said the Ministry of Health had taken precautions to deal with a possible malaria outbreak, with proper surveillance mechanisms at all camps. Until 19 June, only 29 cases of malaria had been reported, but health officials initiated a high alert when two cases were reported on 18 June from zone 4 in </w:t>
      </w:r>
      <w:proofErr w:type="spellStart"/>
      <w:r w:rsidRPr="00C10EFF">
        <w:rPr>
          <w:rFonts w:ascii="Arial" w:hAnsi="Arial" w:cs="Arial"/>
          <w:sz w:val="20"/>
          <w:szCs w:val="20"/>
        </w:rPr>
        <w:t>Menik</w:t>
      </w:r>
      <w:proofErr w:type="spellEnd"/>
      <w:r w:rsidRPr="00C10EFF">
        <w:rPr>
          <w:rFonts w:ascii="Arial" w:hAnsi="Arial" w:cs="Arial"/>
          <w:sz w:val="20"/>
          <w:szCs w:val="20"/>
        </w:rPr>
        <w:t xml:space="preserve"> Farm. Until 18 June 1,060 cases of dysentery and more than 5,000 cases of </w:t>
      </w:r>
      <w:proofErr w:type="spellStart"/>
      <w:r w:rsidRPr="00C10EFF">
        <w:rPr>
          <w:rFonts w:ascii="Arial" w:hAnsi="Arial" w:cs="Arial"/>
          <w:sz w:val="20"/>
          <w:szCs w:val="20"/>
        </w:rPr>
        <w:t>diarrhoea</w:t>
      </w:r>
      <w:proofErr w:type="spellEnd"/>
      <w:r w:rsidRPr="00C10EFF">
        <w:rPr>
          <w:rFonts w:ascii="Arial" w:hAnsi="Arial" w:cs="Arial"/>
          <w:sz w:val="20"/>
          <w:szCs w:val="20"/>
        </w:rPr>
        <w:t xml:space="preserve"> had been reported from the camps. There was a serious threat of waterborne diseases because so many people were living so close together.</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The greatest disease outbreak initially was chickenpox, with more than 12,000 cases. Medical officers working with the displaced suspect that most of the chickenpox patients contracted the disease before they arrived in the camps. The UN reported that cases had since decreased and the number of new cases reported steadily declined from mid June.” The number of Hepatitis A cases also declined. A total of 2,139 cases were reported as at 12 June.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“Child health remains a key priority for the Government of Sri Lanka. We are committed to ensuring that the IDP population is protected,” said Secretary to the Ministry of Health, </w:t>
      </w:r>
      <w:proofErr w:type="spellStart"/>
      <w:r w:rsidRPr="00C10EFF">
        <w:rPr>
          <w:rFonts w:ascii="Arial" w:hAnsi="Arial" w:cs="Arial"/>
          <w:sz w:val="20"/>
          <w:szCs w:val="20"/>
        </w:rPr>
        <w:t>Athula</w:t>
      </w:r>
      <w:proofErr w:type="spellEnd"/>
      <w:r w:rsidRPr="00C10EFF">
        <w:rPr>
          <w:rFonts w:ascii="Arial" w:hAnsi="Arial" w:cs="Arial"/>
          <w:sz w:val="20"/>
          <w:szCs w:val="20"/>
        </w:rPr>
        <w:t xml:space="preserve"> </w:t>
      </w:r>
      <w:proofErr w:type="spellStart"/>
      <w:r w:rsidRPr="00C10EFF">
        <w:rPr>
          <w:rFonts w:ascii="Arial" w:hAnsi="Arial" w:cs="Arial"/>
          <w:sz w:val="20"/>
          <w:szCs w:val="20"/>
        </w:rPr>
        <w:t>Kahandaliyanage</w:t>
      </w:r>
      <w:proofErr w:type="spellEnd"/>
      <w:r w:rsidRPr="00C10EFF">
        <w:rPr>
          <w:rFonts w:ascii="Arial" w:hAnsi="Arial" w:cs="Arial"/>
          <w:sz w:val="20"/>
          <w:szCs w:val="20"/>
        </w:rPr>
        <w:t xml:space="preserve">. On August 3rd a vaccination </w:t>
      </w:r>
      <w:proofErr w:type="spellStart"/>
      <w:r w:rsidRPr="00C10EFF">
        <w:rPr>
          <w:rFonts w:ascii="Arial" w:hAnsi="Arial" w:cs="Arial"/>
          <w:sz w:val="20"/>
          <w:szCs w:val="20"/>
        </w:rPr>
        <w:t>programme</w:t>
      </w:r>
      <w:proofErr w:type="spellEnd"/>
      <w:r w:rsidRPr="00C10EFF">
        <w:rPr>
          <w:rFonts w:ascii="Arial" w:hAnsi="Arial" w:cs="Arial"/>
          <w:sz w:val="20"/>
          <w:szCs w:val="20"/>
        </w:rPr>
        <w:t xml:space="preserve"> was launched. The campaign is being run by the Ministry of Health, UNICEF, World Health Organization (WHO), </w:t>
      </w:r>
      <w:proofErr w:type="spellStart"/>
      <w:r w:rsidRPr="00C10EFF">
        <w:rPr>
          <w:rFonts w:ascii="Arial" w:hAnsi="Arial" w:cs="Arial"/>
          <w:sz w:val="20"/>
          <w:szCs w:val="20"/>
        </w:rPr>
        <w:t>Sarvodaya</w:t>
      </w:r>
      <w:proofErr w:type="spellEnd"/>
      <w:r w:rsidRPr="00C10EFF">
        <w:rPr>
          <w:rFonts w:ascii="Arial" w:hAnsi="Arial" w:cs="Arial"/>
          <w:sz w:val="20"/>
          <w:szCs w:val="20"/>
        </w:rPr>
        <w:t xml:space="preserve"> (a local NGO) and other partners. “All the children between the age of six months and one year are given an additional dose of measles vaccine. Children between one to three years of age are given a dose of MR (measles) vaccine. All males and females between the age of 13 and 21 years who have not received the adult Td (Tetanus, Diphtheria) vaccine will be given a single dose of a Td (vaccine),” the WHO report stated.</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“High-risk groups in the IDP camps (such as food handlers, health workers and workers working closely with patients) are being given </w:t>
      </w:r>
      <w:proofErr w:type="spellStart"/>
      <w:r w:rsidRPr="00C10EFF">
        <w:rPr>
          <w:rFonts w:ascii="Arial" w:hAnsi="Arial" w:cs="Arial"/>
          <w:sz w:val="20"/>
          <w:szCs w:val="20"/>
        </w:rPr>
        <w:t>Vipolysaccharide</w:t>
      </w:r>
      <w:proofErr w:type="spellEnd"/>
      <w:r w:rsidRPr="00C10EFF">
        <w:rPr>
          <w:rFonts w:ascii="Arial" w:hAnsi="Arial" w:cs="Arial"/>
          <w:sz w:val="20"/>
          <w:szCs w:val="20"/>
        </w:rPr>
        <w:t xml:space="preserve"> typhoid vaccine.” The children were also given a dose of vitamin A and de-worming tablets to raise resistance against other diseases and stem malnutrition.</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At least 100 public health workers and 1,200 volunteers were expected to participate at 30 </w:t>
      </w:r>
      <w:proofErr w:type="spellStart"/>
      <w:r w:rsidRPr="00C10EFF">
        <w:rPr>
          <w:rFonts w:ascii="Arial" w:hAnsi="Arial" w:cs="Arial"/>
          <w:sz w:val="20"/>
          <w:szCs w:val="20"/>
        </w:rPr>
        <w:t>centres</w:t>
      </w:r>
      <w:proofErr w:type="spellEnd"/>
      <w:r w:rsidRPr="00C10EFF">
        <w:rPr>
          <w:rFonts w:ascii="Arial" w:hAnsi="Arial" w:cs="Arial"/>
          <w:sz w:val="20"/>
          <w:szCs w:val="20"/>
        </w:rPr>
        <w:t xml:space="preserve"> in </w:t>
      </w:r>
      <w:proofErr w:type="spellStart"/>
      <w:r w:rsidRPr="00C10EFF">
        <w:rPr>
          <w:rFonts w:ascii="Arial" w:hAnsi="Arial" w:cs="Arial"/>
          <w:sz w:val="20"/>
          <w:szCs w:val="20"/>
        </w:rPr>
        <w:t>Vavuniya</w:t>
      </w:r>
      <w:proofErr w:type="spellEnd"/>
      <w:r w:rsidRPr="00C10EFF">
        <w:rPr>
          <w:rFonts w:ascii="Arial" w:hAnsi="Arial" w:cs="Arial"/>
          <w:sz w:val="20"/>
          <w:szCs w:val="20"/>
        </w:rPr>
        <w:t xml:space="preserve"> District. An Indian medical team arrived in Sri Lanka on March 10 and set up a hospital in </w:t>
      </w:r>
      <w:proofErr w:type="spellStart"/>
      <w:r w:rsidRPr="00C10EFF">
        <w:rPr>
          <w:rFonts w:ascii="Arial" w:hAnsi="Arial" w:cs="Arial"/>
          <w:sz w:val="20"/>
          <w:szCs w:val="20"/>
        </w:rPr>
        <w:t>Pulmoddai</w:t>
      </w:r>
      <w:proofErr w:type="spellEnd"/>
      <w:r w:rsidRPr="00C10EFF">
        <w:rPr>
          <w:rFonts w:ascii="Arial" w:hAnsi="Arial" w:cs="Arial"/>
          <w:sz w:val="20"/>
          <w:szCs w:val="20"/>
        </w:rPr>
        <w:t xml:space="preserve">, in </w:t>
      </w:r>
      <w:proofErr w:type="spellStart"/>
      <w:r w:rsidRPr="00C10EFF">
        <w:rPr>
          <w:rFonts w:ascii="Arial" w:hAnsi="Arial" w:cs="Arial"/>
          <w:sz w:val="20"/>
          <w:szCs w:val="20"/>
        </w:rPr>
        <w:t>Trincomalee</w:t>
      </w:r>
      <w:proofErr w:type="spellEnd"/>
      <w:r w:rsidRPr="00C10EFF">
        <w:rPr>
          <w:rFonts w:ascii="Arial" w:hAnsi="Arial" w:cs="Arial"/>
          <w:sz w:val="20"/>
          <w:szCs w:val="20"/>
        </w:rPr>
        <w:t xml:space="preserve"> district in the Eastern province to receive sick and injured IDPs being brought by Red Cross ships from the areas held by the LTTE.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India now feels that conditions have improved sufficiently to withdraw. Indian High Commissioner in Colombo, </w:t>
      </w:r>
      <w:proofErr w:type="spellStart"/>
      <w:r w:rsidRPr="00C10EFF">
        <w:rPr>
          <w:rFonts w:ascii="Arial" w:hAnsi="Arial" w:cs="Arial"/>
          <w:sz w:val="20"/>
          <w:szCs w:val="20"/>
        </w:rPr>
        <w:t>Alok</w:t>
      </w:r>
      <w:proofErr w:type="spellEnd"/>
      <w:r w:rsidRPr="00C10EFF">
        <w:rPr>
          <w:rFonts w:ascii="Arial" w:hAnsi="Arial" w:cs="Arial"/>
          <w:sz w:val="20"/>
          <w:szCs w:val="20"/>
        </w:rPr>
        <w:t xml:space="preserve"> Prasad, said in a letter addressed to Sri Lankan Health Minister </w:t>
      </w:r>
      <w:proofErr w:type="spellStart"/>
      <w:r w:rsidRPr="00C10EFF">
        <w:rPr>
          <w:rFonts w:ascii="Arial" w:hAnsi="Arial" w:cs="Arial"/>
          <w:sz w:val="20"/>
          <w:szCs w:val="20"/>
        </w:rPr>
        <w:t>Nimal</w:t>
      </w:r>
      <w:proofErr w:type="spellEnd"/>
      <w:r w:rsidRPr="00C10EFF">
        <w:rPr>
          <w:rFonts w:ascii="Arial" w:hAnsi="Arial" w:cs="Arial"/>
          <w:sz w:val="20"/>
          <w:szCs w:val="20"/>
        </w:rPr>
        <w:t xml:space="preserve"> </w:t>
      </w:r>
      <w:proofErr w:type="spellStart"/>
      <w:r w:rsidRPr="00C10EFF">
        <w:rPr>
          <w:rFonts w:ascii="Arial" w:hAnsi="Arial" w:cs="Arial"/>
          <w:sz w:val="20"/>
          <w:szCs w:val="20"/>
        </w:rPr>
        <w:t>Siripala</w:t>
      </w:r>
      <w:proofErr w:type="spellEnd"/>
      <w:r w:rsidRPr="00C10EFF">
        <w:rPr>
          <w:rFonts w:ascii="Arial" w:hAnsi="Arial" w:cs="Arial"/>
          <w:sz w:val="20"/>
          <w:szCs w:val="20"/>
        </w:rPr>
        <w:t xml:space="preserve"> De Silva:”Since a very useful facility has been set up and the physical infrastructure of the hospital will remain in place, you may like to consider that the hospital may be taken over by the Ministry of Health on Aug.31, 2009”.</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The Sri Lanka Sunday Times reported on 9 August that the Government Medical Officers Association (GMOA) Spokesperson </w:t>
      </w:r>
      <w:proofErr w:type="spellStart"/>
      <w:r w:rsidRPr="00C10EFF">
        <w:rPr>
          <w:rFonts w:ascii="Arial" w:hAnsi="Arial" w:cs="Arial"/>
          <w:sz w:val="20"/>
          <w:szCs w:val="20"/>
        </w:rPr>
        <w:t>Upul</w:t>
      </w:r>
      <w:proofErr w:type="spellEnd"/>
      <w:r w:rsidRPr="00C10EFF">
        <w:rPr>
          <w:rFonts w:ascii="Arial" w:hAnsi="Arial" w:cs="Arial"/>
          <w:sz w:val="20"/>
          <w:szCs w:val="20"/>
        </w:rPr>
        <w:t xml:space="preserve"> </w:t>
      </w:r>
      <w:proofErr w:type="spellStart"/>
      <w:r w:rsidRPr="00C10EFF">
        <w:rPr>
          <w:rFonts w:ascii="Arial" w:hAnsi="Arial" w:cs="Arial"/>
          <w:sz w:val="20"/>
          <w:szCs w:val="20"/>
        </w:rPr>
        <w:t>Gunasekara</w:t>
      </w:r>
      <w:proofErr w:type="spellEnd"/>
      <w:r w:rsidRPr="00C10EFF">
        <w:rPr>
          <w:rFonts w:ascii="Arial" w:hAnsi="Arial" w:cs="Arial"/>
          <w:sz w:val="20"/>
          <w:szCs w:val="20"/>
        </w:rPr>
        <w:t xml:space="preserve"> had said that the government should have appointed a proper administrator to oversee health services in the camps.  ”We have spoken to the President, the Director General of Health Services and the Secretary of Ministry of Health but no one is taking any action. Even the IDP health coordination centre is a mess as they do not have proper administrators to execute the work. The doctors who are working there are frustrated with the situation. If this continues even we will not be able to control the situation.”</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Dr </w:t>
      </w:r>
      <w:proofErr w:type="spellStart"/>
      <w:r w:rsidRPr="00C10EFF">
        <w:rPr>
          <w:rFonts w:ascii="Arial" w:hAnsi="Arial" w:cs="Arial"/>
          <w:sz w:val="20"/>
          <w:szCs w:val="20"/>
        </w:rPr>
        <w:t>Gunasekara</w:t>
      </w:r>
      <w:proofErr w:type="spellEnd"/>
      <w:r w:rsidRPr="00C10EFF">
        <w:rPr>
          <w:rFonts w:ascii="Arial" w:hAnsi="Arial" w:cs="Arial"/>
          <w:sz w:val="20"/>
          <w:szCs w:val="20"/>
        </w:rPr>
        <w:t xml:space="preserve"> also complained that his members had not received their overtime pay. ”These doctors are undergoing a lot of hardship in the area and they should be the ones who are looked after. If </w:t>
      </w:r>
      <w:r w:rsidRPr="00C10EFF">
        <w:rPr>
          <w:rFonts w:ascii="Arial" w:hAnsi="Arial" w:cs="Arial"/>
          <w:sz w:val="20"/>
          <w:szCs w:val="20"/>
        </w:rPr>
        <w:lastRenderedPageBreak/>
        <w:t xml:space="preserve">doctors of the national hospital can be paid overtime payments I cannot understand why they don’t have money to pay these doctors who are working in </w:t>
      </w:r>
      <w:proofErr w:type="spellStart"/>
      <w:r w:rsidRPr="00C10EFF">
        <w:rPr>
          <w:rFonts w:ascii="Arial" w:hAnsi="Arial" w:cs="Arial"/>
          <w:sz w:val="20"/>
          <w:szCs w:val="20"/>
        </w:rPr>
        <w:t>Vavuniya</w:t>
      </w:r>
      <w:proofErr w:type="spellEnd"/>
      <w:r w:rsidRPr="00C10EFF">
        <w:rPr>
          <w:rFonts w:ascii="Arial" w:hAnsi="Arial" w:cs="Arial"/>
          <w:sz w:val="20"/>
          <w:szCs w:val="20"/>
        </w:rPr>
        <w:t>.”</w:t>
      </w:r>
    </w:p>
    <w:p w:rsidR="00C10EFF" w:rsidRP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rPr>
          <w:rFonts w:cs="Times New Roman"/>
          <w:sz w:val="28"/>
          <w:szCs w:val="28"/>
        </w:rPr>
      </w:pPr>
      <w:r w:rsidRPr="00C10EFF">
        <w:rPr>
          <w:rFonts w:cs="Times New Roman"/>
          <w:sz w:val="28"/>
          <w:szCs w:val="28"/>
        </w:rPr>
        <w:t>Sri Lanka’s displaced people Part 3</w:t>
      </w:r>
    </w:p>
    <w:p w:rsidR="00C10EFF" w:rsidRPr="00C10EFF" w:rsidRDefault="00C10EFF" w:rsidP="00C10EFF">
      <w:pPr>
        <w:rPr>
          <w:rFonts w:ascii="Arial" w:hAnsi="Arial" w:cs="Arial"/>
          <w:sz w:val="20"/>
          <w:szCs w:val="20"/>
        </w:rPr>
      </w:pPr>
      <w:r>
        <w:rPr>
          <w:rFonts w:ascii="Arial" w:hAnsi="Arial" w:cs="Arial"/>
          <w:sz w:val="20"/>
          <w:szCs w:val="20"/>
        </w:rPr>
        <w:t xml:space="preserve">Padraig Colman    -   </w:t>
      </w:r>
      <w:r w:rsidRPr="00C10EFF">
        <w:rPr>
          <w:rFonts w:ascii="Arial" w:hAnsi="Arial" w:cs="Arial"/>
          <w:sz w:val="20"/>
          <w:szCs w:val="20"/>
        </w:rPr>
        <w:t>August 26th, 2009</w:t>
      </w:r>
    </w:p>
    <w:p w:rsidR="00C10EFF" w:rsidRP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Rain</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When I first moved to Sri Lanka from Ireland some seven years ago, a friend wrote to me asking if I missed the Cork rain. I replied that indeed I did…  I missed its moderation. My first impression was that the rainy season in my new home lasted 13 months every year. I </w:t>
      </w:r>
      <w:proofErr w:type="spellStart"/>
      <w:r w:rsidRPr="00C10EFF">
        <w:rPr>
          <w:rFonts w:ascii="Arial" w:hAnsi="Arial" w:cs="Arial"/>
          <w:sz w:val="20"/>
          <w:szCs w:val="20"/>
        </w:rPr>
        <w:t>realise</w:t>
      </w:r>
      <w:proofErr w:type="spellEnd"/>
      <w:r w:rsidRPr="00C10EFF">
        <w:rPr>
          <w:rFonts w:ascii="Arial" w:hAnsi="Arial" w:cs="Arial"/>
          <w:sz w:val="20"/>
          <w:szCs w:val="20"/>
        </w:rPr>
        <w:t xml:space="preserve"> now that I was being hyperbolic but this is the first August that torrential rain has not been coming through my roof. A few years ago, there was one occasion when I woke up at about three in the morning to watch my slippers floating past me on the tide.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I am not being flippant here, merely trying to feel some empathy for those in the IDP camps in the north. How would I feel being in a tent in such weather? I spent a weekend in a tent in a sea of mud at the Glastonbury festival but I knew when it would end and there was the compensation of seeing Johnny Cash, Jackson Browne and Dwight </w:t>
      </w:r>
      <w:proofErr w:type="spellStart"/>
      <w:r w:rsidRPr="00C10EFF">
        <w:rPr>
          <w:rFonts w:ascii="Arial" w:hAnsi="Arial" w:cs="Arial"/>
          <w:sz w:val="20"/>
          <w:szCs w:val="20"/>
        </w:rPr>
        <w:t>Yoakam</w:t>
      </w:r>
      <w:proofErr w:type="spellEnd"/>
      <w:r w:rsidRPr="00C10EFF">
        <w:rPr>
          <w:rFonts w:ascii="Arial" w:hAnsi="Arial" w:cs="Arial"/>
          <w:sz w:val="20"/>
          <w:szCs w:val="20"/>
        </w:rPr>
        <w:t>, among others, perform.</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The monsoon season in Sri Lanka used to be predictable and everyone knows that it entails torrential downpours and floods of red mud. People die. It was expected in the north and fears were raised about the effects on those living in the camps.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There have been floods at </w:t>
      </w:r>
      <w:proofErr w:type="spellStart"/>
      <w:r w:rsidRPr="00C10EFF">
        <w:rPr>
          <w:rFonts w:ascii="Arial" w:hAnsi="Arial" w:cs="Arial"/>
          <w:sz w:val="20"/>
          <w:szCs w:val="20"/>
        </w:rPr>
        <w:t>Menik</w:t>
      </w:r>
      <w:proofErr w:type="spellEnd"/>
      <w:r w:rsidRPr="00C10EFF">
        <w:rPr>
          <w:rFonts w:ascii="Arial" w:hAnsi="Arial" w:cs="Arial"/>
          <w:sz w:val="20"/>
          <w:szCs w:val="20"/>
        </w:rPr>
        <w:t xml:space="preserve"> Farm already, be</w:t>
      </w:r>
      <w:r w:rsidR="0037680C">
        <w:rPr>
          <w:rFonts w:ascii="Arial" w:hAnsi="Arial" w:cs="Arial"/>
          <w:sz w:val="20"/>
          <w:szCs w:val="20"/>
        </w:rPr>
        <w:t>fore the real monsoon arrived. “</w:t>
      </w:r>
      <w:r w:rsidRPr="00C10EFF">
        <w:rPr>
          <w:rFonts w:ascii="Arial" w:hAnsi="Arial" w:cs="Arial"/>
          <w:sz w:val="20"/>
          <w:szCs w:val="20"/>
        </w:rPr>
        <w:t>If only three or four hours of rain cause this much chaos, only imagine what a full monsoon can cause,” said David White, country director for Oxfam.</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Disaster Management Minister </w:t>
      </w:r>
      <w:proofErr w:type="spellStart"/>
      <w:r w:rsidRPr="00C10EFF">
        <w:rPr>
          <w:rFonts w:ascii="Arial" w:hAnsi="Arial" w:cs="Arial"/>
          <w:sz w:val="20"/>
          <w:szCs w:val="20"/>
        </w:rPr>
        <w:t>Rishard</w:t>
      </w:r>
      <w:proofErr w:type="spellEnd"/>
      <w:r w:rsidRPr="00C10EFF">
        <w:rPr>
          <w:rFonts w:ascii="Arial" w:hAnsi="Arial" w:cs="Arial"/>
          <w:sz w:val="20"/>
          <w:szCs w:val="20"/>
        </w:rPr>
        <w:t xml:space="preserve"> </w:t>
      </w:r>
      <w:proofErr w:type="spellStart"/>
      <w:r w:rsidRPr="00C10EFF">
        <w:rPr>
          <w:rFonts w:ascii="Arial" w:hAnsi="Arial" w:cs="Arial"/>
          <w:sz w:val="20"/>
          <w:szCs w:val="20"/>
        </w:rPr>
        <w:t>Bathiudeen</w:t>
      </w:r>
      <w:proofErr w:type="spellEnd"/>
      <w:r w:rsidRPr="00C10EFF">
        <w:rPr>
          <w:rFonts w:ascii="Arial" w:hAnsi="Arial" w:cs="Arial"/>
          <w:sz w:val="20"/>
          <w:szCs w:val="20"/>
        </w:rPr>
        <w:t xml:space="preserve"> (who has been an inmate of an IDP camp himself because of ethnic cleansing of Muslims carried out by the LTTE) said the recent breakdown of the sewage and drainage system at displaced people’s camps because of flooding could not be blamed on the government. Mr. </w:t>
      </w:r>
      <w:proofErr w:type="spellStart"/>
      <w:r w:rsidRPr="00C10EFF">
        <w:rPr>
          <w:rFonts w:ascii="Arial" w:hAnsi="Arial" w:cs="Arial"/>
          <w:sz w:val="20"/>
          <w:szCs w:val="20"/>
        </w:rPr>
        <w:t>Bathiudeen</w:t>
      </w:r>
      <w:proofErr w:type="spellEnd"/>
      <w:r w:rsidRPr="00C10EFF">
        <w:rPr>
          <w:rFonts w:ascii="Arial" w:hAnsi="Arial" w:cs="Arial"/>
          <w:sz w:val="20"/>
          <w:szCs w:val="20"/>
        </w:rPr>
        <w:t xml:space="preserve"> said it was the fault of the UN agencies, which constructed the drainage system and set up flood preventive measures. ”So how can you blame the Government for the blockage in the drainage systems and the overflow of sewage during the floods,” he said. Mr. </w:t>
      </w:r>
      <w:proofErr w:type="spellStart"/>
      <w:r w:rsidRPr="00C10EFF">
        <w:rPr>
          <w:rFonts w:ascii="Arial" w:hAnsi="Arial" w:cs="Arial"/>
          <w:sz w:val="20"/>
          <w:szCs w:val="20"/>
        </w:rPr>
        <w:t>Bathiudeen</w:t>
      </w:r>
      <w:proofErr w:type="spellEnd"/>
      <w:r w:rsidRPr="00C10EFF">
        <w:rPr>
          <w:rFonts w:ascii="Arial" w:hAnsi="Arial" w:cs="Arial"/>
          <w:sz w:val="20"/>
          <w:szCs w:val="20"/>
        </w:rPr>
        <w:t xml:space="preserve"> said only about 400 refugees in ”˜Zone 4’ were affected by the flood and the matter was dealt with as soon as it was reported to the authorities. He said the refugees were provided with meals, accommodation, and healthcare facilities.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P S M Charles, the Government Agent in </w:t>
      </w:r>
      <w:proofErr w:type="spellStart"/>
      <w:r w:rsidRPr="00C10EFF">
        <w:rPr>
          <w:rFonts w:ascii="Arial" w:hAnsi="Arial" w:cs="Arial"/>
          <w:sz w:val="20"/>
          <w:szCs w:val="20"/>
        </w:rPr>
        <w:t>Vavuniya</w:t>
      </w:r>
      <w:proofErr w:type="spellEnd"/>
      <w:r w:rsidRPr="00C10EFF">
        <w:rPr>
          <w:rFonts w:ascii="Arial" w:hAnsi="Arial" w:cs="Arial"/>
          <w:sz w:val="20"/>
          <w:szCs w:val="20"/>
        </w:rPr>
        <w:t>, said 60 families had to be temporarily moved to a higher location within the camp but that the situation was under control. Charles said that on the first day after the rain, cooked meals were provided for 21,000 people. “We have now managed the situation. Extra tents were distributed among the affected people. The drainage system was also cleaned”. By the second day, things were brought under control and cooked meals had to be provided for only 500 people and people were again able to cook for themselves.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proofErr w:type="spellStart"/>
      <w:r w:rsidRPr="00C10EFF">
        <w:rPr>
          <w:rFonts w:ascii="Arial" w:hAnsi="Arial" w:cs="Arial"/>
          <w:sz w:val="20"/>
          <w:szCs w:val="20"/>
        </w:rPr>
        <w:t>Mavai</w:t>
      </w:r>
      <w:proofErr w:type="spellEnd"/>
      <w:r w:rsidRPr="00C10EFF">
        <w:rPr>
          <w:rFonts w:ascii="Arial" w:hAnsi="Arial" w:cs="Arial"/>
          <w:sz w:val="20"/>
          <w:szCs w:val="20"/>
        </w:rPr>
        <w:t xml:space="preserve"> </w:t>
      </w:r>
      <w:proofErr w:type="spellStart"/>
      <w:r w:rsidRPr="00C10EFF">
        <w:rPr>
          <w:rFonts w:ascii="Arial" w:hAnsi="Arial" w:cs="Arial"/>
          <w:sz w:val="20"/>
          <w:szCs w:val="20"/>
        </w:rPr>
        <w:t>Senathirajah</w:t>
      </w:r>
      <w:proofErr w:type="spellEnd"/>
      <w:r w:rsidRPr="00C10EFF">
        <w:rPr>
          <w:rFonts w:ascii="Arial" w:hAnsi="Arial" w:cs="Arial"/>
          <w:sz w:val="20"/>
          <w:szCs w:val="20"/>
        </w:rPr>
        <w:t xml:space="preserve"> MP, the general secretary of the Tamil National Alliance (TNA) the parliamentary voice of the LTTE, told Parliament that people were undergoing immense mental strain because of living conditions in the camps. ”There is a horrible situation there. The country will experience the north-eastern monsoon rains next month, and the situation will deteriorate further then. The camp site </w:t>
      </w:r>
      <w:r w:rsidRPr="00C10EFF">
        <w:rPr>
          <w:rFonts w:ascii="Arial" w:hAnsi="Arial" w:cs="Arial"/>
          <w:sz w:val="20"/>
          <w:szCs w:val="20"/>
        </w:rPr>
        <w:lastRenderedPageBreak/>
        <w:t>is impassable for vehicles too. We will not be surprised if the people confront the military. We sound a warning of this”.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A blogger unsympathetic</w:t>
      </w:r>
      <w:r w:rsidR="0037680C">
        <w:rPr>
          <w:rFonts w:ascii="Arial" w:hAnsi="Arial" w:cs="Arial"/>
          <w:sz w:val="20"/>
          <w:szCs w:val="20"/>
        </w:rPr>
        <w:t xml:space="preserve"> to the Tamil cause remarked:  “</w:t>
      </w:r>
      <w:r w:rsidRPr="00C10EFF">
        <w:rPr>
          <w:rFonts w:ascii="Arial" w:hAnsi="Arial" w:cs="Arial"/>
          <w:sz w:val="20"/>
          <w:szCs w:val="20"/>
        </w:rPr>
        <w:t>Don’t be panic! Tomorrow sun shines! Those IDPs are used to monsoon rains in Sri Lanka. They used to spend the night in the jungles during last 30 years under LTTE. Nobody complained to anybody. Now everybody complains to everybody.”</w:t>
      </w: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Why are people being held in camps?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Whatever about the reality of conditions: Why is the government</w:t>
      </w:r>
      <w:r>
        <w:rPr>
          <w:rFonts w:ascii="Arial" w:hAnsi="Arial" w:cs="Arial"/>
          <w:sz w:val="20"/>
          <w:szCs w:val="20"/>
        </w:rPr>
        <w:t xml:space="preserve"> keeping people in these camps? </w:t>
      </w:r>
      <w:r w:rsidRPr="00C10EFF">
        <w:rPr>
          <w:rFonts w:ascii="Arial" w:hAnsi="Arial" w:cs="Arial"/>
          <w:sz w:val="20"/>
          <w:szCs w:val="20"/>
        </w:rPr>
        <w:t>Why are they not being allowed to return to their homes?</w:t>
      </w: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The government says it will take at least six months to make the areas from which they fled habitable again. The LTTE littered the area with land mines. The UN requires a 99.6% clearance rate before resettlement and that is a slow and expensive job. Houses need to be rebuilt and other facilities provided. The war has crippled the north and east for more than 30 years. The LTTE controlled the area but neglected the infrastructure.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Critics respond to that by saying that the government found the resources to build a new airfield so why can’t they move more quickly to re-house the IDPs?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Some cynics have suggested that preparations are being made for the tourist industry to steal land belonging to the IDPS. According to Naomi Klein similar things happened after the tsunami.</w:t>
      </w: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Access and security</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Apart from the need to clear mines and rebuild infrastructure the government says the camps are necessary to weed out LTTE cadres who escaped with the refugees. </w:t>
      </w:r>
      <w:proofErr w:type="spellStart"/>
      <w:r w:rsidRPr="00C10EFF">
        <w:rPr>
          <w:rFonts w:ascii="Arial" w:hAnsi="Arial" w:cs="Arial"/>
          <w:sz w:val="20"/>
          <w:szCs w:val="20"/>
        </w:rPr>
        <w:t>Rohini</w:t>
      </w:r>
      <w:proofErr w:type="spellEnd"/>
      <w:r w:rsidRPr="00C10EFF">
        <w:rPr>
          <w:rFonts w:ascii="Arial" w:hAnsi="Arial" w:cs="Arial"/>
          <w:sz w:val="20"/>
          <w:szCs w:val="20"/>
        </w:rPr>
        <w:t xml:space="preserve"> </w:t>
      </w:r>
      <w:proofErr w:type="spellStart"/>
      <w:r w:rsidRPr="00C10EFF">
        <w:rPr>
          <w:rFonts w:ascii="Arial" w:hAnsi="Arial" w:cs="Arial"/>
          <w:sz w:val="20"/>
          <w:szCs w:val="20"/>
        </w:rPr>
        <w:t>Hensman</w:t>
      </w:r>
      <w:proofErr w:type="spellEnd"/>
      <w:r w:rsidRPr="00C10EFF">
        <w:rPr>
          <w:rFonts w:ascii="Arial" w:hAnsi="Arial" w:cs="Arial"/>
          <w:sz w:val="20"/>
          <w:szCs w:val="20"/>
        </w:rPr>
        <w:t xml:space="preserve"> has written: ”The IDPs came out cursing the Tigers and positively inclined towards the government forces which had helped them to escape, but with every day that they remain in detention, their hostility to the government will grow”. She argues that the LTTE’s military capability has been destroyed, its top leadership wiped out; for a group that was identified completely with its supreme leader </w:t>
      </w:r>
      <w:proofErr w:type="spellStart"/>
      <w:r w:rsidRPr="00C10EFF">
        <w:rPr>
          <w:rFonts w:ascii="Arial" w:hAnsi="Arial" w:cs="Arial"/>
          <w:sz w:val="20"/>
          <w:szCs w:val="20"/>
        </w:rPr>
        <w:t>Prabakharan</w:t>
      </w:r>
      <w:proofErr w:type="spellEnd"/>
      <w:r w:rsidRPr="00C10EFF">
        <w:rPr>
          <w:rFonts w:ascii="Arial" w:hAnsi="Arial" w:cs="Arial"/>
          <w:sz w:val="20"/>
          <w:szCs w:val="20"/>
        </w:rPr>
        <w:t>, and was defined by its military prowess, this means that it is finished.</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Recently-retired Chief Justice </w:t>
      </w:r>
      <w:proofErr w:type="spellStart"/>
      <w:r w:rsidRPr="00C10EFF">
        <w:rPr>
          <w:rFonts w:ascii="Arial" w:hAnsi="Arial" w:cs="Arial"/>
          <w:sz w:val="20"/>
          <w:szCs w:val="20"/>
        </w:rPr>
        <w:t>Sarath</w:t>
      </w:r>
      <w:proofErr w:type="spellEnd"/>
      <w:r w:rsidRPr="00C10EFF">
        <w:rPr>
          <w:rFonts w:ascii="Arial" w:hAnsi="Arial" w:cs="Arial"/>
          <w:sz w:val="20"/>
          <w:szCs w:val="20"/>
        </w:rPr>
        <w:t xml:space="preserve"> N. Silva has been regarded by some Sri Lankans as a check on the potentially despotic inclinations of the executive branch. He warned that the camps could lay the groundwork for a new war, since comparable discrimination against and persecution of Tamil civilians played a major role in starting the war which has just ended. He said the situation insults the soldiers who risked and in many cases lost their lives to free the civilians from the LTTE, and makes a mockery of celebrations of the end of the war.</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On the other hand, </w:t>
      </w:r>
      <w:proofErr w:type="spellStart"/>
      <w:r w:rsidRPr="00C10EFF">
        <w:rPr>
          <w:rFonts w:ascii="Arial" w:hAnsi="Arial" w:cs="Arial"/>
          <w:sz w:val="20"/>
          <w:szCs w:val="20"/>
        </w:rPr>
        <w:t>Interhamwe</w:t>
      </w:r>
      <w:proofErr w:type="spellEnd"/>
      <w:r w:rsidRPr="00C10EFF">
        <w:rPr>
          <w:rFonts w:ascii="Arial" w:hAnsi="Arial" w:cs="Arial"/>
          <w:sz w:val="20"/>
          <w:szCs w:val="20"/>
        </w:rPr>
        <w:t xml:space="preserve"> infiltration and intimidation was a serious problem in the Rwandan camps in Goma. There have been recent reports of LTTE posters appearing in the Sri Lankan IDP camps. Some commentators have expressed fears of ”little tribes of people going underground and fighting guerrilla war”. These commentators believe that it is realistic for a government to consider that small groups could wreak havoc with random explosions in cities crippling the economy and compromising the safety of ordinary people.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Disaster Management and Human Rights Minister </w:t>
      </w:r>
      <w:proofErr w:type="spellStart"/>
      <w:r w:rsidRPr="00C10EFF">
        <w:rPr>
          <w:rFonts w:ascii="Arial" w:hAnsi="Arial" w:cs="Arial"/>
          <w:sz w:val="20"/>
          <w:szCs w:val="20"/>
        </w:rPr>
        <w:t>Mahinda</w:t>
      </w:r>
      <w:proofErr w:type="spellEnd"/>
      <w:r w:rsidRPr="00C10EFF">
        <w:rPr>
          <w:rFonts w:ascii="Arial" w:hAnsi="Arial" w:cs="Arial"/>
          <w:sz w:val="20"/>
          <w:szCs w:val="20"/>
        </w:rPr>
        <w:t xml:space="preserve"> </w:t>
      </w:r>
      <w:proofErr w:type="spellStart"/>
      <w:r w:rsidRPr="00C10EFF">
        <w:rPr>
          <w:rFonts w:ascii="Arial" w:hAnsi="Arial" w:cs="Arial"/>
          <w:sz w:val="20"/>
          <w:szCs w:val="20"/>
        </w:rPr>
        <w:t>Samarasinghe</w:t>
      </w:r>
      <w:proofErr w:type="spellEnd"/>
      <w:r w:rsidRPr="00C10EFF">
        <w:rPr>
          <w:rFonts w:ascii="Arial" w:hAnsi="Arial" w:cs="Arial"/>
          <w:sz w:val="20"/>
          <w:szCs w:val="20"/>
        </w:rPr>
        <w:t xml:space="preserve"> told Parliament that some LTTE cadres had infiltrated the refugees and until they were filtered out,  the displaced people would be kept within the camps. He said that the government was determined to provide shelter, water, sanitation, food, healthcare, education and other ancillary services for these people. The Minister said that he was particularly concerned that human rights were adequately catered for.</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A group of </w:t>
      </w:r>
      <w:proofErr w:type="gramStart"/>
      <w:r w:rsidRPr="00C10EFF">
        <w:rPr>
          <w:rFonts w:ascii="Arial" w:hAnsi="Arial" w:cs="Arial"/>
          <w:sz w:val="20"/>
          <w:szCs w:val="20"/>
        </w:rPr>
        <w:t>volunteers</w:t>
      </w:r>
      <w:proofErr w:type="gramEnd"/>
      <w:r w:rsidRPr="00C10EFF">
        <w:rPr>
          <w:rFonts w:ascii="Arial" w:hAnsi="Arial" w:cs="Arial"/>
          <w:sz w:val="20"/>
          <w:szCs w:val="20"/>
        </w:rPr>
        <w:t xml:space="preserve"> </w:t>
      </w:r>
      <w:proofErr w:type="spellStart"/>
      <w:r w:rsidRPr="00C10EFF">
        <w:rPr>
          <w:rFonts w:ascii="Arial" w:hAnsi="Arial" w:cs="Arial"/>
          <w:sz w:val="20"/>
          <w:szCs w:val="20"/>
        </w:rPr>
        <w:t>visting</w:t>
      </w:r>
      <w:proofErr w:type="spellEnd"/>
      <w:r w:rsidRPr="00C10EFF">
        <w:rPr>
          <w:rFonts w:ascii="Arial" w:hAnsi="Arial" w:cs="Arial"/>
          <w:sz w:val="20"/>
          <w:szCs w:val="20"/>
        </w:rPr>
        <w:t xml:space="preserve"> the camps who were quoted by the Tamil journalist DB </w:t>
      </w:r>
      <w:proofErr w:type="spellStart"/>
      <w:r w:rsidRPr="00C10EFF">
        <w:rPr>
          <w:rFonts w:ascii="Arial" w:hAnsi="Arial" w:cs="Arial"/>
          <w:sz w:val="20"/>
          <w:szCs w:val="20"/>
        </w:rPr>
        <w:t>Jeyaraj</w:t>
      </w:r>
      <w:proofErr w:type="spellEnd"/>
      <w:r w:rsidRPr="00C10EFF">
        <w:rPr>
          <w:rFonts w:ascii="Arial" w:hAnsi="Arial" w:cs="Arial"/>
          <w:sz w:val="20"/>
          <w:szCs w:val="20"/>
        </w:rPr>
        <w:t xml:space="preserve"> on his blog suggested the LTTE suspects in the camps were treated</w:t>
      </w:r>
      <w:r w:rsidR="0037680C">
        <w:rPr>
          <w:rFonts w:ascii="Arial" w:hAnsi="Arial" w:cs="Arial"/>
          <w:sz w:val="20"/>
          <w:szCs w:val="20"/>
        </w:rPr>
        <w:t xml:space="preserve"> somewhat better than others:  “</w:t>
      </w:r>
      <w:r w:rsidRPr="00C10EFF">
        <w:rPr>
          <w:rFonts w:ascii="Arial" w:hAnsi="Arial" w:cs="Arial"/>
          <w:sz w:val="20"/>
          <w:szCs w:val="20"/>
        </w:rPr>
        <w:t>The LTTE detainees are housed in different locations. There are separate camps for boys and girls. There are around 9000 plus boys and 2000 plus girls. They are looked after quite well except when they protest or appear to get aggressive… The problem is that they need regular supplies and that they idle the whole day.”</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There are many stories of LTTE soldiers escaping after bribing army, police or health personnel. </w:t>
      </w:r>
      <w:proofErr w:type="spellStart"/>
      <w:r w:rsidRPr="00C10EFF">
        <w:rPr>
          <w:rFonts w:ascii="Arial" w:hAnsi="Arial" w:cs="Arial"/>
          <w:sz w:val="20"/>
          <w:szCs w:val="20"/>
        </w:rPr>
        <w:t>Vavuniya</w:t>
      </w:r>
      <w:proofErr w:type="spellEnd"/>
      <w:r w:rsidRPr="00C10EFF">
        <w:rPr>
          <w:rFonts w:ascii="Arial" w:hAnsi="Arial" w:cs="Arial"/>
          <w:sz w:val="20"/>
          <w:szCs w:val="20"/>
        </w:rPr>
        <w:t xml:space="preserve"> District Tamil National Alliance MP, (the TNA were the mouthpiece in parliament for the LTTE) S </w:t>
      </w:r>
      <w:proofErr w:type="spellStart"/>
      <w:r w:rsidRPr="00C10EFF">
        <w:rPr>
          <w:rFonts w:ascii="Arial" w:hAnsi="Arial" w:cs="Arial"/>
          <w:sz w:val="20"/>
          <w:szCs w:val="20"/>
        </w:rPr>
        <w:t>Kishor</w:t>
      </w:r>
      <w:proofErr w:type="spellEnd"/>
      <w:r w:rsidRPr="00C10EFF">
        <w:rPr>
          <w:rFonts w:ascii="Arial" w:hAnsi="Arial" w:cs="Arial"/>
          <w:sz w:val="20"/>
          <w:szCs w:val="20"/>
        </w:rPr>
        <w:t xml:space="preserve">, said he was aware that around 50,000 IDPs have escaped from the camps by paying money to police and army personnel. The Army is finding large stores of weapons, ammunition and explosives hidden by the LTTE in their former controlled areas and expects to recover more. </w:t>
      </w:r>
      <w:proofErr w:type="spellStart"/>
      <w:r w:rsidRPr="00C10EFF">
        <w:rPr>
          <w:rFonts w:ascii="Arial" w:hAnsi="Arial" w:cs="Arial"/>
          <w:sz w:val="20"/>
          <w:szCs w:val="20"/>
        </w:rPr>
        <w:t>Defence</w:t>
      </w:r>
      <w:proofErr w:type="spellEnd"/>
      <w:r w:rsidRPr="00C10EFF">
        <w:rPr>
          <w:rFonts w:ascii="Arial" w:hAnsi="Arial" w:cs="Arial"/>
          <w:sz w:val="20"/>
          <w:szCs w:val="20"/>
        </w:rPr>
        <w:t xml:space="preserve"> </w:t>
      </w:r>
      <w:proofErr w:type="spellStart"/>
      <w:r w:rsidRPr="00C10EFF">
        <w:rPr>
          <w:rFonts w:ascii="Arial" w:hAnsi="Arial" w:cs="Arial"/>
          <w:sz w:val="20"/>
          <w:szCs w:val="20"/>
        </w:rPr>
        <w:t>supremo</w:t>
      </w:r>
      <w:proofErr w:type="spellEnd"/>
      <w:r w:rsidRPr="00C10EFF">
        <w:rPr>
          <w:rFonts w:ascii="Arial" w:hAnsi="Arial" w:cs="Arial"/>
          <w:sz w:val="20"/>
          <w:szCs w:val="20"/>
        </w:rPr>
        <w:t xml:space="preserve">, </w:t>
      </w:r>
      <w:proofErr w:type="spellStart"/>
      <w:r w:rsidRPr="00C10EFF">
        <w:rPr>
          <w:rFonts w:ascii="Arial" w:hAnsi="Arial" w:cs="Arial"/>
          <w:sz w:val="20"/>
          <w:szCs w:val="20"/>
        </w:rPr>
        <w:t>Gotabhaya</w:t>
      </w:r>
      <w:proofErr w:type="spellEnd"/>
      <w:r w:rsidRPr="00C10EFF">
        <w:rPr>
          <w:rFonts w:ascii="Arial" w:hAnsi="Arial" w:cs="Arial"/>
          <w:sz w:val="20"/>
          <w:szCs w:val="20"/>
        </w:rPr>
        <w:t xml:space="preserve"> </w:t>
      </w:r>
      <w:proofErr w:type="spellStart"/>
      <w:r w:rsidRPr="00C10EFF">
        <w:rPr>
          <w:rFonts w:ascii="Arial" w:hAnsi="Arial" w:cs="Arial"/>
          <w:sz w:val="20"/>
          <w:szCs w:val="20"/>
        </w:rPr>
        <w:t>Rajapaksa</w:t>
      </w:r>
      <w:proofErr w:type="spellEnd"/>
      <w:r w:rsidRPr="00C10EFF">
        <w:rPr>
          <w:rFonts w:ascii="Arial" w:hAnsi="Arial" w:cs="Arial"/>
          <w:sz w:val="20"/>
          <w:szCs w:val="20"/>
        </w:rPr>
        <w:t>, warned that this could be a part of a strategy to revive the LTTE.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Many of us living in Sri Lanka feared that, despite the defeat of the LTTE, children traveling to school on buses, people buying food in markets would continue to be maimed and killed. A friend who has often been vehement in her criticism of President </w:t>
      </w:r>
      <w:proofErr w:type="spellStart"/>
      <w:r w:rsidRPr="00C10EFF">
        <w:rPr>
          <w:rFonts w:ascii="Arial" w:hAnsi="Arial" w:cs="Arial"/>
          <w:sz w:val="20"/>
          <w:szCs w:val="20"/>
        </w:rPr>
        <w:t>Rajapaksa</w:t>
      </w:r>
      <w:proofErr w:type="spellEnd"/>
      <w:r w:rsidRPr="00C10EFF">
        <w:rPr>
          <w:rFonts w:ascii="Arial" w:hAnsi="Arial" w:cs="Arial"/>
          <w:sz w:val="20"/>
          <w:szCs w:val="20"/>
        </w:rPr>
        <w:t xml:space="preserve"> concede</w:t>
      </w:r>
      <w:r w:rsidR="0037680C">
        <w:rPr>
          <w:rFonts w:ascii="Arial" w:hAnsi="Arial" w:cs="Arial"/>
          <w:sz w:val="20"/>
          <w:szCs w:val="20"/>
        </w:rPr>
        <w:t>d:  “</w:t>
      </w:r>
      <w:r w:rsidRPr="00C10EFF">
        <w:rPr>
          <w:rFonts w:ascii="Arial" w:hAnsi="Arial" w:cs="Arial"/>
          <w:sz w:val="20"/>
          <w:szCs w:val="20"/>
        </w:rPr>
        <w:t>thank the President for finishing off the LTTE who did nothing for the Tamils here. They represented the Tamils overseas. I thank the President because we do not hear of any deaths anymore due to bombs. What a relief that is to those of us who live here.”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A recent visit to the camps by the President’s eldest son prompted heated exchanges in parliament. The Marxist JVP asked why opposition MPs are still not allowed access to the camps, accusing the government of trying to hide something. However, international and local humanitarian aid organizations have access to the camps to conduct their humanitarian work.</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John Holmes, United Nations Under-Secretary-General for Humanitarian Affairs and Emergency Relief Coordinator, briefed journalists in Geneva following a mid-year review conference with Member States on the status of the 2009 consolidated humanitarian appeals. He said that the biggest problem in the Sri Lankan camps was not access, but the lack of freedom of movement of those in the camps. They should be able to move about even now, despite security concerns, so that these were IDP camps and not internment camps.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Adnan Khan, country director the World Food </w:t>
      </w:r>
      <w:proofErr w:type="spellStart"/>
      <w:r w:rsidRPr="00C10EFF">
        <w:rPr>
          <w:rFonts w:ascii="Arial" w:hAnsi="Arial" w:cs="Arial"/>
          <w:sz w:val="20"/>
          <w:szCs w:val="20"/>
        </w:rPr>
        <w:t>Programme</w:t>
      </w:r>
      <w:proofErr w:type="spellEnd"/>
      <w:r w:rsidRPr="00C10EFF">
        <w:rPr>
          <w:rFonts w:ascii="Arial" w:hAnsi="Arial" w:cs="Arial"/>
          <w:sz w:val="20"/>
          <w:szCs w:val="20"/>
        </w:rPr>
        <w:t xml:space="preserve"> (WFP), said: “Food supplies have never been affected by access restrictions.” He said that they were now able to move more freely within the camps.</w:t>
      </w: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Resettlement</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The government says it will take at least six months to make the areas from which IDPs fled habitable again. The LTTE littered the area with land mines. India has already sent de-mining experts and the UK government has promised GBP 500,000 to the Mines Advisory Group.</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Houses need to be rebuilt and other facilities provided. The LTTE controlled the area but neglected the infrastructure. The government plans to resettle, by the end of the year, at least 80% of those in the camps and to rehabilitate over 10,000 ex-LTTE cadres and thousands of families which had direct contacts with the LTTE.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The UNHCR described a previous re-settlement of 2,231 to seven villages in the </w:t>
      </w:r>
      <w:proofErr w:type="spellStart"/>
      <w:r w:rsidRPr="00C10EFF">
        <w:rPr>
          <w:rFonts w:ascii="Arial" w:hAnsi="Arial" w:cs="Arial"/>
          <w:sz w:val="20"/>
          <w:szCs w:val="20"/>
        </w:rPr>
        <w:t>Musali</w:t>
      </w:r>
      <w:proofErr w:type="spellEnd"/>
      <w:r w:rsidRPr="00C10EFF">
        <w:rPr>
          <w:rFonts w:ascii="Arial" w:hAnsi="Arial" w:cs="Arial"/>
          <w:sz w:val="20"/>
          <w:szCs w:val="20"/>
        </w:rPr>
        <w:t xml:space="preserve"> division, in the southern part of </w:t>
      </w:r>
      <w:proofErr w:type="spellStart"/>
      <w:r w:rsidRPr="00C10EFF">
        <w:rPr>
          <w:rFonts w:ascii="Arial" w:hAnsi="Arial" w:cs="Arial"/>
          <w:sz w:val="20"/>
          <w:szCs w:val="20"/>
        </w:rPr>
        <w:t>Mannar</w:t>
      </w:r>
      <w:proofErr w:type="spellEnd"/>
      <w:r w:rsidRPr="00C10EFF">
        <w:rPr>
          <w:rFonts w:ascii="Arial" w:hAnsi="Arial" w:cs="Arial"/>
          <w:sz w:val="20"/>
          <w:szCs w:val="20"/>
        </w:rPr>
        <w:t xml:space="preserve"> district, which at one ti</w:t>
      </w:r>
      <w:r w:rsidR="0037680C">
        <w:rPr>
          <w:rFonts w:ascii="Arial" w:hAnsi="Arial" w:cs="Arial"/>
          <w:sz w:val="20"/>
          <w:szCs w:val="20"/>
        </w:rPr>
        <w:t>me was controlled by the LTTE. “</w:t>
      </w:r>
      <w:r w:rsidRPr="00C10EFF">
        <w:rPr>
          <w:rFonts w:ascii="Arial" w:hAnsi="Arial" w:cs="Arial"/>
          <w:sz w:val="20"/>
          <w:szCs w:val="20"/>
        </w:rPr>
        <w:t>The Government has applied good practices in IDP return…The process was carried out in safety and dignity.”</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On 9 June, 2,120 Tamils and Muslims were re-settled. At the end of June, some 9,000 people 60 years old or above, were allowed to leave the camps and join their relatives. On 5 August, 1,100 people </w:t>
      </w:r>
      <w:r w:rsidRPr="00C10EFF">
        <w:rPr>
          <w:rFonts w:ascii="Arial" w:hAnsi="Arial" w:cs="Arial"/>
          <w:sz w:val="20"/>
          <w:szCs w:val="20"/>
        </w:rPr>
        <w:lastRenderedPageBreak/>
        <w:t xml:space="preserve">boarded 70 buses to return to Jaffna, </w:t>
      </w:r>
      <w:proofErr w:type="spellStart"/>
      <w:r w:rsidRPr="00C10EFF">
        <w:rPr>
          <w:rFonts w:ascii="Arial" w:hAnsi="Arial" w:cs="Arial"/>
          <w:sz w:val="20"/>
          <w:szCs w:val="20"/>
        </w:rPr>
        <w:t>Batticaloa</w:t>
      </w:r>
      <w:proofErr w:type="spellEnd"/>
      <w:r w:rsidRPr="00C10EFF">
        <w:rPr>
          <w:rFonts w:ascii="Arial" w:hAnsi="Arial" w:cs="Arial"/>
          <w:sz w:val="20"/>
          <w:szCs w:val="20"/>
        </w:rPr>
        <w:t xml:space="preserve">, </w:t>
      </w:r>
      <w:proofErr w:type="spellStart"/>
      <w:r w:rsidRPr="00C10EFF">
        <w:rPr>
          <w:rFonts w:ascii="Arial" w:hAnsi="Arial" w:cs="Arial"/>
          <w:sz w:val="20"/>
          <w:szCs w:val="20"/>
        </w:rPr>
        <w:t>Trincomalee</w:t>
      </w:r>
      <w:proofErr w:type="spellEnd"/>
      <w:r w:rsidRPr="00C10EFF">
        <w:rPr>
          <w:rFonts w:ascii="Arial" w:hAnsi="Arial" w:cs="Arial"/>
          <w:sz w:val="20"/>
          <w:szCs w:val="20"/>
        </w:rPr>
        <w:t xml:space="preserve"> and </w:t>
      </w:r>
      <w:proofErr w:type="spellStart"/>
      <w:r w:rsidRPr="00C10EFF">
        <w:rPr>
          <w:rFonts w:ascii="Arial" w:hAnsi="Arial" w:cs="Arial"/>
          <w:sz w:val="20"/>
          <w:szCs w:val="20"/>
        </w:rPr>
        <w:t>Ampara</w:t>
      </w:r>
      <w:proofErr w:type="spellEnd"/>
      <w:r w:rsidRPr="00C10EFF">
        <w:rPr>
          <w:rFonts w:ascii="Arial" w:hAnsi="Arial" w:cs="Arial"/>
          <w:sz w:val="20"/>
          <w:szCs w:val="20"/>
        </w:rPr>
        <w:t xml:space="preserve"> in areas where de-mining, reconstruction of roads, supply of electricity and water were already completed. “I’m happy to go back to my own house. ”I never thought that we would be able to resettle in such a short period,” P. </w:t>
      </w:r>
      <w:proofErr w:type="spellStart"/>
      <w:r w:rsidRPr="00C10EFF">
        <w:rPr>
          <w:rFonts w:ascii="Arial" w:hAnsi="Arial" w:cs="Arial"/>
          <w:sz w:val="20"/>
          <w:szCs w:val="20"/>
        </w:rPr>
        <w:t>Sundaralingam</w:t>
      </w:r>
      <w:proofErr w:type="spellEnd"/>
      <w:r w:rsidRPr="00C10EFF">
        <w:rPr>
          <w:rFonts w:ascii="Arial" w:hAnsi="Arial" w:cs="Arial"/>
          <w:sz w:val="20"/>
          <w:szCs w:val="20"/>
        </w:rPr>
        <w:t xml:space="preserve"> told Reuters in Jaffna.</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Recently-appointed head of the army Lieutenant General </w:t>
      </w:r>
      <w:proofErr w:type="spellStart"/>
      <w:r w:rsidRPr="00C10EFF">
        <w:rPr>
          <w:rFonts w:ascii="Arial" w:hAnsi="Arial" w:cs="Arial"/>
          <w:sz w:val="20"/>
          <w:szCs w:val="20"/>
        </w:rPr>
        <w:t>Jagath</w:t>
      </w:r>
      <w:proofErr w:type="spellEnd"/>
      <w:r w:rsidRPr="00C10EFF">
        <w:rPr>
          <w:rFonts w:ascii="Arial" w:hAnsi="Arial" w:cs="Arial"/>
          <w:sz w:val="20"/>
          <w:szCs w:val="20"/>
        </w:rPr>
        <w:t xml:space="preserve"> </w:t>
      </w:r>
      <w:proofErr w:type="spellStart"/>
      <w:r w:rsidRPr="00C10EFF">
        <w:rPr>
          <w:rFonts w:ascii="Arial" w:hAnsi="Arial" w:cs="Arial"/>
          <w:sz w:val="20"/>
          <w:szCs w:val="20"/>
        </w:rPr>
        <w:t>Jayasuriya</w:t>
      </w:r>
      <w:proofErr w:type="spellEnd"/>
      <w:r w:rsidRPr="00C10EFF">
        <w:rPr>
          <w:rFonts w:ascii="Arial" w:hAnsi="Arial" w:cs="Arial"/>
          <w:sz w:val="20"/>
          <w:szCs w:val="20"/>
        </w:rPr>
        <w:t xml:space="preserve"> (I met him at a Christmas buffet at the </w:t>
      </w:r>
      <w:proofErr w:type="spellStart"/>
      <w:r w:rsidRPr="00C10EFF">
        <w:rPr>
          <w:rFonts w:ascii="Arial" w:hAnsi="Arial" w:cs="Arial"/>
          <w:sz w:val="20"/>
          <w:szCs w:val="20"/>
        </w:rPr>
        <w:t>Bandarawela</w:t>
      </w:r>
      <w:proofErr w:type="spellEnd"/>
      <w:r w:rsidRPr="00C10EFF">
        <w:rPr>
          <w:rFonts w:ascii="Arial" w:hAnsi="Arial" w:cs="Arial"/>
          <w:sz w:val="20"/>
          <w:szCs w:val="20"/>
        </w:rPr>
        <w:t xml:space="preserve"> Hotel some years ago, before he reached his current exalted position ”“ I believe he is related to my wife by marriage) said that the removal of high security zones in the </w:t>
      </w:r>
      <w:proofErr w:type="spellStart"/>
      <w:r w:rsidRPr="00C10EFF">
        <w:rPr>
          <w:rFonts w:ascii="Arial" w:hAnsi="Arial" w:cs="Arial"/>
          <w:sz w:val="20"/>
          <w:szCs w:val="20"/>
        </w:rPr>
        <w:t>Vavuniya</w:t>
      </w:r>
      <w:proofErr w:type="spellEnd"/>
      <w:r w:rsidRPr="00C10EFF">
        <w:rPr>
          <w:rFonts w:ascii="Arial" w:hAnsi="Arial" w:cs="Arial"/>
          <w:sz w:val="20"/>
          <w:szCs w:val="20"/>
        </w:rPr>
        <w:t xml:space="preserve"> area would facilitate the resettlement of civilians displaced during the war.</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He said that Army engineers had been deployed to clear mines and other explosive devices. He said the Army was spearheading a two-pronged development </w:t>
      </w:r>
      <w:proofErr w:type="spellStart"/>
      <w:r w:rsidRPr="00C10EFF">
        <w:rPr>
          <w:rFonts w:ascii="Arial" w:hAnsi="Arial" w:cs="Arial"/>
          <w:sz w:val="20"/>
          <w:szCs w:val="20"/>
        </w:rPr>
        <w:t>programme</w:t>
      </w:r>
      <w:proofErr w:type="spellEnd"/>
      <w:r w:rsidRPr="00C10EFF">
        <w:rPr>
          <w:rFonts w:ascii="Arial" w:hAnsi="Arial" w:cs="Arial"/>
          <w:sz w:val="20"/>
          <w:szCs w:val="20"/>
        </w:rPr>
        <w:t xml:space="preserve"> in the Northern and Eastern Provinces. ‘People visiting </w:t>
      </w:r>
      <w:proofErr w:type="spellStart"/>
      <w:r w:rsidRPr="00C10EFF">
        <w:rPr>
          <w:rFonts w:ascii="Arial" w:hAnsi="Arial" w:cs="Arial"/>
          <w:sz w:val="20"/>
          <w:szCs w:val="20"/>
        </w:rPr>
        <w:t>Vavuniya</w:t>
      </w:r>
      <w:proofErr w:type="spellEnd"/>
      <w:r w:rsidRPr="00C10EFF">
        <w:rPr>
          <w:rFonts w:ascii="Arial" w:hAnsi="Arial" w:cs="Arial"/>
          <w:sz w:val="20"/>
          <w:szCs w:val="20"/>
        </w:rPr>
        <w:t xml:space="preserve"> could now see the difference as the Army had taken steps to relax security measures that had been in place for years’, the Commander said.</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proofErr w:type="spellStart"/>
      <w:r w:rsidRPr="00C10EFF">
        <w:rPr>
          <w:rFonts w:ascii="Arial" w:hAnsi="Arial" w:cs="Arial"/>
          <w:sz w:val="20"/>
          <w:szCs w:val="20"/>
        </w:rPr>
        <w:t>Jayasuriya</w:t>
      </w:r>
      <w:proofErr w:type="spellEnd"/>
      <w:r w:rsidRPr="00C10EFF">
        <w:rPr>
          <w:rFonts w:ascii="Arial" w:hAnsi="Arial" w:cs="Arial"/>
          <w:sz w:val="20"/>
          <w:szCs w:val="20"/>
        </w:rPr>
        <w:t xml:space="preserve"> said his main priority was speeding up de-mining efforts across 8,000 sq km so people could be resettled as soon as possible. He declined to give a time-frame. “I want to take engineering battalions that were in an infantry role to do de-mining. Right now there are 300 soldiers working with four non-governmental </w:t>
      </w:r>
      <w:proofErr w:type="spellStart"/>
      <w:r w:rsidRPr="00C10EFF">
        <w:rPr>
          <w:rFonts w:ascii="Arial" w:hAnsi="Arial" w:cs="Arial"/>
          <w:sz w:val="20"/>
          <w:szCs w:val="20"/>
        </w:rPr>
        <w:t>organisations</w:t>
      </w:r>
      <w:proofErr w:type="spellEnd"/>
      <w:r w:rsidRPr="00C10EFF">
        <w:rPr>
          <w:rFonts w:ascii="Arial" w:hAnsi="Arial" w:cs="Arial"/>
          <w:sz w:val="20"/>
          <w:szCs w:val="20"/>
        </w:rPr>
        <w:t xml:space="preserve"> to clear the mines.”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proofErr w:type="spellStart"/>
      <w:r w:rsidRPr="00C10EFF">
        <w:rPr>
          <w:rFonts w:ascii="Arial" w:hAnsi="Arial" w:cs="Arial"/>
          <w:sz w:val="20"/>
          <w:szCs w:val="20"/>
        </w:rPr>
        <w:t>Jayasuriya</w:t>
      </w:r>
      <w:proofErr w:type="spellEnd"/>
      <w:r w:rsidRPr="00C10EFF">
        <w:rPr>
          <w:rFonts w:ascii="Arial" w:hAnsi="Arial" w:cs="Arial"/>
          <w:sz w:val="20"/>
          <w:szCs w:val="20"/>
        </w:rPr>
        <w:t xml:space="preserve"> has sent 400 more for training and is aiming to purchase demining machinery. Sri Lanka has given assurances that everything possible would be done to resettle the majority of the displaced by end of this year.</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Chief of </w:t>
      </w:r>
      <w:proofErr w:type="spellStart"/>
      <w:r w:rsidRPr="00C10EFF">
        <w:rPr>
          <w:rFonts w:ascii="Arial" w:hAnsi="Arial" w:cs="Arial"/>
          <w:sz w:val="20"/>
          <w:szCs w:val="20"/>
        </w:rPr>
        <w:t>Defence</w:t>
      </w:r>
      <w:proofErr w:type="spellEnd"/>
      <w:r w:rsidRPr="00C10EFF">
        <w:rPr>
          <w:rFonts w:ascii="Arial" w:hAnsi="Arial" w:cs="Arial"/>
          <w:sz w:val="20"/>
          <w:szCs w:val="20"/>
        </w:rPr>
        <w:t xml:space="preserve"> Staff General </w:t>
      </w:r>
      <w:proofErr w:type="spellStart"/>
      <w:r w:rsidRPr="00C10EFF">
        <w:rPr>
          <w:rFonts w:ascii="Arial" w:hAnsi="Arial" w:cs="Arial"/>
          <w:sz w:val="20"/>
          <w:szCs w:val="20"/>
        </w:rPr>
        <w:t>Sarath</w:t>
      </w:r>
      <w:proofErr w:type="spellEnd"/>
      <w:r w:rsidRPr="00C10EFF">
        <w:rPr>
          <w:rFonts w:ascii="Arial" w:hAnsi="Arial" w:cs="Arial"/>
          <w:sz w:val="20"/>
          <w:szCs w:val="20"/>
        </w:rPr>
        <w:t xml:space="preserve"> </w:t>
      </w:r>
      <w:proofErr w:type="spellStart"/>
      <w:r w:rsidRPr="00C10EFF">
        <w:rPr>
          <w:rFonts w:ascii="Arial" w:hAnsi="Arial" w:cs="Arial"/>
          <w:sz w:val="20"/>
          <w:szCs w:val="20"/>
        </w:rPr>
        <w:t>Fonseka</w:t>
      </w:r>
      <w:proofErr w:type="spellEnd"/>
      <w:r w:rsidRPr="00C10EFF">
        <w:rPr>
          <w:rFonts w:ascii="Arial" w:hAnsi="Arial" w:cs="Arial"/>
          <w:sz w:val="20"/>
          <w:szCs w:val="20"/>
        </w:rPr>
        <w:t xml:space="preserve"> said: “We have the men and the material to meet any requirement,” he said, adding that the Army was also playing a major role in restoring the northern railway track. He said that the Army would have an important part to play in resettling the displaced and that the Army had contributed 36 million rupees to meet the urgent needs of children in the north.</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He also said that those who had been critical of the Sri Lankan government had conveniently forgotten that the security forces spearheaded by the Army rescued 300,000 people held at gun point by the LTTE. </w:t>
      </w:r>
      <w:proofErr w:type="spellStart"/>
      <w:r w:rsidRPr="00C10EFF">
        <w:rPr>
          <w:rFonts w:ascii="Arial" w:hAnsi="Arial" w:cs="Arial"/>
          <w:sz w:val="20"/>
          <w:szCs w:val="20"/>
        </w:rPr>
        <w:t>Fonseka</w:t>
      </w:r>
      <w:proofErr w:type="spellEnd"/>
      <w:r w:rsidRPr="00C10EFF">
        <w:rPr>
          <w:rFonts w:ascii="Arial" w:hAnsi="Arial" w:cs="Arial"/>
          <w:sz w:val="20"/>
          <w:szCs w:val="20"/>
        </w:rPr>
        <w:t xml:space="preserve"> said allegations that over 20,000 civilians had perished in the final battle in and around </w:t>
      </w:r>
      <w:proofErr w:type="spellStart"/>
      <w:r w:rsidRPr="00C10EFF">
        <w:rPr>
          <w:rFonts w:ascii="Arial" w:hAnsi="Arial" w:cs="Arial"/>
          <w:sz w:val="20"/>
          <w:szCs w:val="20"/>
        </w:rPr>
        <w:t>Nanthikadal</w:t>
      </w:r>
      <w:proofErr w:type="spellEnd"/>
      <w:r w:rsidRPr="00C10EFF">
        <w:rPr>
          <w:rFonts w:ascii="Arial" w:hAnsi="Arial" w:cs="Arial"/>
          <w:sz w:val="20"/>
          <w:szCs w:val="20"/>
        </w:rPr>
        <w:t xml:space="preserve"> lagoon, were propaganda.</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 xml:space="preserve">He ridiculed attempts to portray welfare </w:t>
      </w:r>
      <w:proofErr w:type="spellStart"/>
      <w:r w:rsidRPr="00C10EFF">
        <w:rPr>
          <w:rFonts w:ascii="Arial" w:hAnsi="Arial" w:cs="Arial"/>
          <w:sz w:val="20"/>
          <w:szCs w:val="20"/>
        </w:rPr>
        <w:t>centres</w:t>
      </w:r>
      <w:proofErr w:type="spellEnd"/>
      <w:r w:rsidRPr="00C10EFF">
        <w:rPr>
          <w:rFonts w:ascii="Arial" w:hAnsi="Arial" w:cs="Arial"/>
          <w:sz w:val="20"/>
          <w:szCs w:val="20"/>
        </w:rPr>
        <w:t xml:space="preserve"> set up in the north as detention camps. He said that the international community couldn’t find fault with Sri Lankan political and military leadership for taking on the LTTE. “What we did was right and we knew exactly what we were doing and there is absolutely no scope for an international inquiry,” he said.</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proofErr w:type="spellStart"/>
      <w:r w:rsidRPr="00C10EFF">
        <w:rPr>
          <w:rFonts w:ascii="Arial" w:hAnsi="Arial" w:cs="Arial"/>
          <w:sz w:val="20"/>
          <w:szCs w:val="20"/>
        </w:rPr>
        <w:t>Fonseka’s</w:t>
      </w:r>
      <w:proofErr w:type="spellEnd"/>
      <w:r w:rsidRPr="00C10EFF">
        <w:rPr>
          <w:rFonts w:ascii="Arial" w:hAnsi="Arial" w:cs="Arial"/>
          <w:sz w:val="20"/>
          <w:szCs w:val="20"/>
        </w:rPr>
        <w:t xml:space="preserve"> calls to add 100,000 troops after the war perturbed Western diplomats who wanted Sri Lanka to </w:t>
      </w:r>
      <w:proofErr w:type="spellStart"/>
      <w:r w:rsidRPr="00C10EFF">
        <w:rPr>
          <w:rFonts w:ascii="Arial" w:hAnsi="Arial" w:cs="Arial"/>
          <w:sz w:val="20"/>
          <w:szCs w:val="20"/>
        </w:rPr>
        <w:t>prioritise</w:t>
      </w:r>
      <w:proofErr w:type="spellEnd"/>
      <w:r w:rsidRPr="00C10EFF">
        <w:rPr>
          <w:rFonts w:ascii="Arial" w:hAnsi="Arial" w:cs="Arial"/>
          <w:sz w:val="20"/>
          <w:szCs w:val="20"/>
        </w:rPr>
        <w:t xml:space="preserve"> post-war redevelopment and not further </w:t>
      </w:r>
      <w:proofErr w:type="spellStart"/>
      <w:r w:rsidRPr="00C10EFF">
        <w:rPr>
          <w:rFonts w:ascii="Arial" w:hAnsi="Arial" w:cs="Arial"/>
          <w:sz w:val="20"/>
          <w:szCs w:val="20"/>
        </w:rPr>
        <w:t>militarisation</w:t>
      </w:r>
      <w:proofErr w:type="spellEnd"/>
      <w:r w:rsidRPr="00C10EFF">
        <w:rPr>
          <w:rFonts w:ascii="Arial" w:hAnsi="Arial" w:cs="Arial"/>
          <w:sz w:val="20"/>
          <w:szCs w:val="20"/>
        </w:rPr>
        <w:t>, especially as it was seeking an International Monetary Fund (IMF) loan at that time.</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proofErr w:type="spellStart"/>
      <w:r w:rsidRPr="00C10EFF">
        <w:rPr>
          <w:rFonts w:ascii="Arial" w:hAnsi="Arial" w:cs="Arial"/>
          <w:sz w:val="20"/>
          <w:szCs w:val="20"/>
        </w:rPr>
        <w:t>Ja</w:t>
      </w:r>
      <w:r w:rsidR="0037680C">
        <w:rPr>
          <w:rFonts w:ascii="Arial" w:hAnsi="Arial" w:cs="Arial"/>
          <w:sz w:val="20"/>
          <w:szCs w:val="20"/>
        </w:rPr>
        <w:t>yasuriya</w:t>
      </w:r>
      <w:proofErr w:type="spellEnd"/>
      <w:r w:rsidR="0037680C">
        <w:rPr>
          <w:rFonts w:ascii="Arial" w:hAnsi="Arial" w:cs="Arial"/>
          <w:sz w:val="20"/>
          <w:szCs w:val="20"/>
        </w:rPr>
        <w:t xml:space="preserve"> takes a softer line: “</w:t>
      </w:r>
      <w:r w:rsidRPr="00C10EFF">
        <w:rPr>
          <w:rFonts w:ascii="Arial" w:hAnsi="Arial" w:cs="Arial"/>
          <w:sz w:val="20"/>
          <w:szCs w:val="20"/>
        </w:rPr>
        <w:t>A little increase may be required. An increase of police or Special Task Force (police paramilitaries) would be much more beneficial. I think 20,000-50,000 would be fine. I think the government does not want to increase the budget. To hold and consolidate what we captured, you need more troops than you do to fight.”</w:t>
      </w:r>
    </w:p>
    <w:p w:rsidR="00C10EFF" w:rsidRDefault="00C10EFF" w:rsidP="00C10EFF">
      <w:pPr>
        <w:rPr>
          <w:rFonts w:ascii="Arial" w:hAnsi="Arial" w:cs="Arial"/>
          <w:sz w:val="20"/>
          <w:szCs w:val="20"/>
        </w:rPr>
      </w:pPr>
    </w:p>
    <w:p w:rsidR="00C10EFF" w:rsidRDefault="00C10EFF" w:rsidP="00C10EFF">
      <w:pPr>
        <w:rPr>
          <w:rFonts w:ascii="Arial" w:hAnsi="Arial" w:cs="Arial"/>
          <w:sz w:val="20"/>
          <w:szCs w:val="20"/>
        </w:rPr>
      </w:pP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Conclusion</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proofErr w:type="spellStart"/>
      <w:r w:rsidRPr="00C10EFF">
        <w:rPr>
          <w:rFonts w:ascii="Arial" w:hAnsi="Arial" w:cs="Arial"/>
          <w:sz w:val="20"/>
          <w:szCs w:val="20"/>
        </w:rPr>
        <w:t>Sanjana</w:t>
      </w:r>
      <w:proofErr w:type="spellEnd"/>
      <w:r w:rsidRPr="00C10EFF">
        <w:rPr>
          <w:rFonts w:ascii="Arial" w:hAnsi="Arial" w:cs="Arial"/>
          <w:sz w:val="20"/>
          <w:szCs w:val="20"/>
        </w:rPr>
        <w:t xml:space="preserve"> </w:t>
      </w:r>
      <w:proofErr w:type="spellStart"/>
      <w:r w:rsidRPr="00C10EFF">
        <w:rPr>
          <w:rFonts w:ascii="Arial" w:hAnsi="Arial" w:cs="Arial"/>
          <w:sz w:val="20"/>
          <w:szCs w:val="20"/>
        </w:rPr>
        <w:t>Hattotuwa</w:t>
      </w:r>
      <w:proofErr w:type="spellEnd"/>
      <w:r w:rsidRPr="00C10EFF">
        <w:rPr>
          <w:rFonts w:ascii="Arial" w:hAnsi="Arial" w:cs="Arial"/>
          <w:sz w:val="20"/>
          <w:szCs w:val="20"/>
        </w:rPr>
        <w:t xml:space="preserve"> wrote in The Sund</w:t>
      </w:r>
      <w:r w:rsidR="0037680C">
        <w:rPr>
          <w:rFonts w:ascii="Arial" w:hAnsi="Arial" w:cs="Arial"/>
          <w:sz w:val="20"/>
          <w:szCs w:val="20"/>
        </w:rPr>
        <w:t>ay Leader: “</w:t>
      </w:r>
      <w:r w:rsidRPr="00C10EFF">
        <w:rPr>
          <w:rFonts w:ascii="Arial" w:hAnsi="Arial" w:cs="Arial"/>
          <w:sz w:val="20"/>
          <w:szCs w:val="20"/>
        </w:rPr>
        <w:t xml:space="preserve">As a Southerner and a Sinhala Buddhist, I am ashamed of what we have become, and how we silently countenance, nay justify, this significant post-war violence against fellow Tamil citizens. We were silent patriots during war, because we thought they were all terrorists. We are silent patriots after war, because we think they must still be terrorists. </w:t>
      </w:r>
      <w:proofErr w:type="spellStart"/>
      <w:r w:rsidRPr="00C10EFF">
        <w:rPr>
          <w:rFonts w:ascii="Arial" w:hAnsi="Arial" w:cs="Arial"/>
          <w:sz w:val="20"/>
          <w:szCs w:val="20"/>
        </w:rPr>
        <w:t>Menik</w:t>
      </w:r>
      <w:proofErr w:type="spellEnd"/>
      <w:r w:rsidRPr="00C10EFF">
        <w:rPr>
          <w:rFonts w:ascii="Arial" w:hAnsi="Arial" w:cs="Arial"/>
          <w:sz w:val="20"/>
          <w:szCs w:val="20"/>
        </w:rPr>
        <w:t xml:space="preserve"> Camp is </w:t>
      </w:r>
      <w:r w:rsidRPr="00C10EFF">
        <w:rPr>
          <w:rFonts w:ascii="Arial" w:hAnsi="Arial" w:cs="Arial"/>
          <w:sz w:val="20"/>
          <w:szCs w:val="20"/>
        </w:rPr>
        <w:lastRenderedPageBreak/>
        <w:t>a litmus test of our real commitment to peace. We do not need more support to strengthen it. We need resources and the political will urgently to dismantle it.”</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Canadian minister, Bev Oda, was encouraged</w:t>
      </w:r>
      <w:r w:rsidR="0037680C">
        <w:rPr>
          <w:rFonts w:ascii="Arial" w:hAnsi="Arial" w:cs="Arial"/>
          <w:sz w:val="20"/>
          <w:szCs w:val="20"/>
        </w:rPr>
        <w:t xml:space="preserve"> by what she saw in the camps. “</w:t>
      </w:r>
      <w:r w:rsidRPr="00C10EFF">
        <w:rPr>
          <w:rFonts w:ascii="Arial" w:hAnsi="Arial" w:cs="Arial"/>
          <w:sz w:val="20"/>
          <w:szCs w:val="20"/>
        </w:rPr>
        <w:t xml:space="preserve">This is not an ideal situation… I would say that in partnership with international </w:t>
      </w:r>
      <w:proofErr w:type="spellStart"/>
      <w:r w:rsidRPr="00C10EFF">
        <w:rPr>
          <w:rFonts w:ascii="Arial" w:hAnsi="Arial" w:cs="Arial"/>
          <w:sz w:val="20"/>
          <w:szCs w:val="20"/>
        </w:rPr>
        <w:t>organisations</w:t>
      </w:r>
      <w:proofErr w:type="spellEnd"/>
      <w:r w:rsidRPr="00C10EFF">
        <w:rPr>
          <w:rFonts w:ascii="Arial" w:hAnsi="Arial" w:cs="Arial"/>
          <w:sz w:val="20"/>
          <w:szCs w:val="20"/>
        </w:rPr>
        <w:t>, the government of Sri Lanka is making very good efforts to meet the basic needs.”</w:t>
      </w:r>
    </w:p>
    <w:p w:rsidR="00C10EFF" w:rsidRPr="00C10EFF" w:rsidRDefault="00C10EFF" w:rsidP="00C10EFF">
      <w:pPr>
        <w:rPr>
          <w:rFonts w:ascii="Arial" w:hAnsi="Arial" w:cs="Arial"/>
          <w:sz w:val="20"/>
          <w:szCs w:val="20"/>
        </w:rPr>
      </w:pPr>
    </w:p>
    <w:p w:rsidR="00C10EFF" w:rsidRPr="00C10EFF" w:rsidRDefault="00C10EFF" w:rsidP="00C10EFF">
      <w:pPr>
        <w:ind w:firstLine="720"/>
        <w:rPr>
          <w:rFonts w:ascii="Arial" w:hAnsi="Arial" w:cs="Arial"/>
          <w:sz w:val="20"/>
          <w:szCs w:val="20"/>
        </w:rPr>
      </w:pPr>
      <w:r w:rsidRPr="00C10EFF">
        <w:rPr>
          <w:rFonts w:ascii="Arial" w:hAnsi="Arial" w:cs="Arial"/>
          <w:sz w:val="20"/>
          <w:szCs w:val="20"/>
        </w:rPr>
        <w:t>The Tamil journalist, now resident in C</w:t>
      </w:r>
      <w:r w:rsidR="0037680C">
        <w:rPr>
          <w:rFonts w:ascii="Arial" w:hAnsi="Arial" w:cs="Arial"/>
          <w:sz w:val="20"/>
          <w:szCs w:val="20"/>
        </w:rPr>
        <w:t xml:space="preserve">anada, DB </w:t>
      </w:r>
      <w:proofErr w:type="spellStart"/>
      <w:r w:rsidR="0037680C">
        <w:rPr>
          <w:rFonts w:ascii="Arial" w:hAnsi="Arial" w:cs="Arial"/>
          <w:sz w:val="20"/>
          <w:szCs w:val="20"/>
        </w:rPr>
        <w:t>Jeyaraj</w:t>
      </w:r>
      <w:proofErr w:type="spellEnd"/>
      <w:r w:rsidR="0037680C">
        <w:rPr>
          <w:rFonts w:ascii="Arial" w:hAnsi="Arial" w:cs="Arial"/>
          <w:sz w:val="20"/>
          <w:szCs w:val="20"/>
        </w:rPr>
        <w:t xml:space="preserve"> has written: “</w:t>
      </w:r>
      <w:r w:rsidRPr="00C10EFF">
        <w:rPr>
          <w:rFonts w:ascii="Arial" w:hAnsi="Arial" w:cs="Arial"/>
          <w:sz w:val="20"/>
          <w:szCs w:val="20"/>
        </w:rPr>
        <w:t>I ask readers not to engage in ethnic-orientated recrimination about the IDP plight. Please see a humanitarian tragedy as human beings and not as ethnic beings.”   . . .</w:t>
      </w:r>
    </w:p>
    <w:p w:rsidR="00C10EFF" w:rsidRDefault="00C10EFF" w:rsidP="00C10EFF">
      <w:pPr>
        <w:rPr>
          <w:rFonts w:cs="Times New Roman"/>
          <w:color w:val="FF0000"/>
          <w:szCs w:val="24"/>
        </w:rPr>
      </w:pPr>
    </w:p>
    <w:p w:rsidR="00C10EFF" w:rsidRPr="00C10EFF" w:rsidRDefault="00C10EFF" w:rsidP="00C10EFF">
      <w:pPr>
        <w:ind w:left="2880" w:firstLine="720"/>
        <w:rPr>
          <w:rFonts w:cs="Times New Roman"/>
          <w:sz w:val="20"/>
          <w:szCs w:val="20"/>
        </w:rPr>
      </w:pPr>
      <w:r w:rsidRPr="00C10EFF">
        <w:rPr>
          <w:rFonts w:cs="Times New Roman"/>
          <w:sz w:val="20"/>
          <w:szCs w:val="20"/>
        </w:rPr>
        <w:t>--- https://pcolman.wordpress.com/tag/sri-lanka/page/14/</w:t>
      </w:r>
    </w:p>
    <w:p w:rsidR="00C10EFF" w:rsidRDefault="00C10EFF" w:rsidP="00C10EFF">
      <w:pPr>
        <w:rPr>
          <w:rFonts w:cs="Times New Roman"/>
          <w:color w:val="FF0000"/>
          <w:szCs w:val="24"/>
        </w:rPr>
      </w:pPr>
    </w:p>
    <w:p w:rsidR="00C10EFF" w:rsidRDefault="00C10EFF" w:rsidP="00C10EFF">
      <w:pPr>
        <w:rPr>
          <w:rFonts w:cs="Times New Roman"/>
          <w:color w:val="FF0000"/>
          <w:szCs w:val="24"/>
        </w:rPr>
      </w:pPr>
    </w:p>
    <w:p w:rsidR="00C10EFF" w:rsidRDefault="00C10EFF" w:rsidP="00C10EFF">
      <w:pPr>
        <w:rPr>
          <w:rFonts w:cs="Times New Roman"/>
          <w:color w:val="FF0000"/>
          <w:szCs w:val="24"/>
        </w:rPr>
      </w:pPr>
    </w:p>
    <w:p w:rsidR="00C10EFF" w:rsidRDefault="00C10EFF" w:rsidP="00C10EFF">
      <w:pPr>
        <w:rPr>
          <w:rFonts w:cs="Times New Roman"/>
          <w:color w:val="FF0000"/>
          <w:szCs w:val="24"/>
        </w:rPr>
      </w:pPr>
    </w:p>
    <w:p w:rsidR="000E0799" w:rsidRDefault="000E0799" w:rsidP="00C10EFF">
      <w:pPr>
        <w:rPr>
          <w:rFonts w:cs="Times New Roman"/>
          <w:color w:val="FF0000"/>
          <w:szCs w:val="24"/>
        </w:rPr>
      </w:pPr>
    </w:p>
    <w:p w:rsidR="000E0799" w:rsidRDefault="000E0799" w:rsidP="00C10EFF">
      <w:pPr>
        <w:rPr>
          <w:rFonts w:cs="Times New Roman"/>
          <w:color w:val="FF0000"/>
          <w:szCs w:val="24"/>
        </w:rPr>
      </w:pPr>
    </w:p>
    <w:p w:rsidR="00C10EFF" w:rsidRDefault="00C10EFF" w:rsidP="00C10EFF">
      <w:pPr>
        <w:rPr>
          <w:rFonts w:cs="Times New Roman"/>
          <w:color w:val="FF0000"/>
          <w:szCs w:val="24"/>
        </w:rPr>
      </w:pPr>
    </w:p>
    <w:p w:rsidR="00C10EFF" w:rsidRPr="000E0799" w:rsidRDefault="000E0799" w:rsidP="00C10EFF">
      <w:pPr>
        <w:rPr>
          <w:rFonts w:cs="Times New Roman"/>
          <w:sz w:val="28"/>
          <w:szCs w:val="28"/>
        </w:rPr>
      </w:pPr>
      <w:r w:rsidRPr="000E0799">
        <w:rPr>
          <w:rFonts w:cs="Times New Roman"/>
          <w:sz w:val="28"/>
          <w:szCs w:val="28"/>
        </w:rPr>
        <w:t>Deadly Accountancy Part 2   -  Sri Lanka Eelam War IV</w:t>
      </w:r>
    </w:p>
    <w:p w:rsidR="000E0799" w:rsidRPr="000E0799" w:rsidRDefault="000E0799" w:rsidP="000E0799">
      <w:pPr>
        <w:rPr>
          <w:rFonts w:ascii="Arial" w:hAnsi="Arial" w:cs="Arial"/>
          <w:sz w:val="20"/>
          <w:szCs w:val="20"/>
        </w:rPr>
      </w:pPr>
      <w:r>
        <w:rPr>
          <w:rFonts w:ascii="Arial" w:hAnsi="Arial" w:cs="Arial"/>
          <w:sz w:val="20"/>
          <w:szCs w:val="20"/>
        </w:rPr>
        <w:t xml:space="preserve">Padraig Colman    -   </w:t>
      </w:r>
      <w:r w:rsidRPr="000E0799">
        <w:rPr>
          <w:rFonts w:ascii="Arial" w:hAnsi="Arial" w:cs="Arial"/>
          <w:sz w:val="20"/>
          <w:szCs w:val="20"/>
        </w:rPr>
        <w:t>May 7, 2013</w:t>
      </w:r>
    </w:p>
    <w:p w:rsidR="000E0799" w:rsidRPr="000E0799" w:rsidRDefault="000E0799" w:rsidP="000E0799">
      <w:pPr>
        <w:rPr>
          <w:rFonts w:ascii="Arial" w:hAnsi="Arial" w:cs="Arial"/>
          <w:sz w:val="20"/>
          <w:szCs w:val="20"/>
        </w:rPr>
      </w:pPr>
    </w:p>
    <w:p w:rsidR="000E0799" w:rsidRPr="000E0799" w:rsidRDefault="000E0799" w:rsidP="000E0799">
      <w:pPr>
        <w:rPr>
          <w:rFonts w:ascii="Arial" w:hAnsi="Arial" w:cs="Arial"/>
          <w:sz w:val="20"/>
          <w:szCs w:val="20"/>
        </w:rPr>
      </w:pPr>
    </w:p>
    <w:p w:rsidR="000E0799" w:rsidRPr="000E0799" w:rsidRDefault="000E0799" w:rsidP="000E0799">
      <w:pPr>
        <w:ind w:firstLine="720"/>
        <w:rPr>
          <w:rFonts w:ascii="Arial" w:hAnsi="Arial" w:cs="Arial"/>
          <w:sz w:val="20"/>
          <w:szCs w:val="20"/>
        </w:rPr>
      </w:pPr>
      <w:r w:rsidRPr="000E0799">
        <w:rPr>
          <w:rFonts w:ascii="Arial" w:hAnsi="Arial" w:cs="Arial"/>
          <w:sz w:val="20"/>
          <w:szCs w:val="20"/>
        </w:rPr>
        <w:t>In an address on November 11 2011, under the auspices of the British Scholars Association at the British Council in Colombo</w:t>
      </w:r>
      <w:r w:rsidR="00A72622">
        <w:rPr>
          <w:rFonts w:ascii="Arial" w:hAnsi="Arial" w:cs="Arial"/>
          <w:sz w:val="20"/>
          <w:szCs w:val="20"/>
        </w:rPr>
        <w:t xml:space="preserve"> </w:t>
      </w:r>
      <w:r w:rsidRPr="000E0799">
        <w:rPr>
          <w:rFonts w:ascii="Arial" w:hAnsi="Arial" w:cs="Arial"/>
          <w:sz w:val="20"/>
          <w:szCs w:val="20"/>
        </w:rPr>
        <w:t>[</w:t>
      </w:r>
      <w:proofErr w:type="spellStart"/>
      <w:r w:rsidRPr="000E0799">
        <w:rPr>
          <w:rFonts w:ascii="Arial" w:hAnsi="Arial" w:cs="Arial"/>
          <w:sz w:val="20"/>
          <w:szCs w:val="20"/>
        </w:rPr>
        <w:t>i</w:t>
      </w:r>
      <w:proofErr w:type="spellEnd"/>
      <w:r w:rsidRPr="000E0799">
        <w:rPr>
          <w:rFonts w:ascii="Arial" w:hAnsi="Arial" w:cs="Arial"/>
          <w:sz w:val="20"/>
          <w:szCs w:val="20"/>
        </w:rPr>
        <w:t xml:space="preserve">], </w:t>
      </w:r>
      <w:proofErr w:type="spellStart"/>
      <w:r w:rsidRPr="000E0799">
        <w:rPr>
          <w:rFonts w:ascii="Arial" w:hAnsi="Arial" w:cs="Arial"/>
          <w:sz w:val="20"/>
          <w:szCs w:val="20"/>
        </w:rPr>
        <w:t>Rohan</w:t>
      </w:r>
      <w:proofErr w:type="spellEnd"/>
      <w:r w:rsidRPr="000E0799">
        <w:rPr>
          <w:rFonts w:ascii="Arial" w:hAnsi="Arial" w:cs="Arial"/>
          <w:sz w:val="20"/>
          <w:szCs w:val="20"/>
        </w:rPr>
        <w:t xml:space="preserve"> </w:t>
      </w:r>
      <w:proofErr w:type="spellStart"/>
      <w:r w:rsidRPr="000E0799">
        <w:rPr>
          <w:rFonts w:ascii="Arial" w:hAnsi="Arial" w:cs="Arial"/>
          <w:sz w:val="20"/>
          <w:szCs w:val="20"/>
        </w:rPr>
        <w:t>Gunaratna</w:t>
      </w:r>
      <w:proofErr w:type="spellEnd"/>
      <w:r w:rsidRPr="000E0799">
        <w:rPr>
          <w:rFonts w:ascii="Arial" w:hAnsi="Arial" w:cs="Arial"/>
          <w:sz w:val="20"/>
          <w:szCs w:val="20"/>
        </w:rPr>
        <w:t xml:space="preserve"> discussed his contention that “only” 1,400 civilians were killed in the north east </w:t>
      </w:r>
      <w:proofErr w:type="spellStart"/>
      <w:r w:rsidRPr="000E0799">
        <w:rPr>
          <w:rFonts w:ascii="Arial" w:hAnsi="Arial" w:cs="Arial"/>
          <w:sz w:val="20"/>
          <w:szCs w:val="20"/>
        </w:rPr>
        <w:t>Vanni</w:t>
      </w:r>
      <w:proofErr w:type="spellEnd"/>
      <w:r w:rsidRPr="000E0799">
        <w:rPr>
          <w:rFonts w:ascii="Arial" w:hAnsi="Arial" w:cs="Arial"/>
          <w:sz w:val="20"/>
          <w:szCs w:val="20"/>
        </w:rPr>
        <w:t xml:space="preserve"> pocket in the first five months of 2009. He said that this estimate was based on interviews with Tamil coroners and doctors in the area and with some of the 11,800 Tiger prisoners then held by the government.  He asserted that 1,200 were unintentionally killed by government cross-fire and 200 by LTTE gunfire.</w:t>
      </w:r>
    </w:p>
    <w:p w:rsidR="000E0799" w:rsidRPr="000E0799" w:rsidRDefault="000E0799" w:rsidP="000E0799">
      <w:pPr>
        <w:rPr>
          <w:rFonts w:ascii="Arial" w:hAnsi="Arial" w:cs="Arial"/>
          <w:sz w:val="20"/>
          <w:szCs w:val="20"/>
        </w:rPr>
      </w:pPr>
    </w:p>
    <w:p w:rsidR="000E0799" w:rsidRPr="000E0799" w:rsidRDefault="000E0799" w:rsidP="000E0799">
      <w:pPr>
        <w:ind w:firstLine="720"/>
        <w:rPr>
          <w:rFonts w:ascii="Arial" w:hAnsi="Arial" w:cs="Arial"/>
          <w:sz w:val="20"/>
          <w:szCs w:val="20"/>
        </w:rPr>
      </w:pPr>
      <w:r w:rsidRPr="000E0799">
        <w:rPr>
          <w:rFonts w:ascii="Arial" w:hAnsi="Arial" w:cs="Arial"/>
          <w:sz w:val="20"/>
          <w:szCs w:val="20"/>
        </w:rPr>
        <w:t xml:space="preserve">This is in stark contrast to the figures peddled by Channel 4 and in the report by the “Panel of Experts” commissioned by Ban Ki-Moon, known in Sri Lanka as the </w:t>
      </w:r>
      <w:proofErr w:type="spellStart"/>
      <w:r w:rsidRPr="000E0799">
        <w:rPr>
          <w:rFonts w:ascii="Arial" w:hAnsi="Arial" w:cs="Arial"/>
          <w:sz w:val="20"/>
          <w:szCs w:val="20"/>
        </w:rPr>
        <w:t>Darusman</w:t>
      </w:r>
      <w:proofErr w:type="spellEnd"/>
      <w:r w:rsidRPr="000E0799">
        <w:rPr>
          <w:rFonts w:ascii="Arial" w:hAnsi="Arial" w:cs="Arial"/>
          <w:sz w:val="20"/>
          <w:szCs w:val="20"/>
        </w:rPr>
        <w:t xml:space="preserve"> Report</w:t>
      </w:r>
      <w:r w:rsidR="00E910D1">
        <w:rPr>
          <w:rFonts w:ascii="Arial" w:hAnsi="Arial" w:cs="Arial"/>
          <w:sz w:val="20"/>
          <w:szCs w:val="20"/>
        </w:rPr>
        <w:t>.[ii] The panel did not include</w:t>
      </w:r>
      <w:r w:rsidRPr="000E0799">
        <w:rPr>
          <w:rFonts w:ascii="Arial" w:hAnsi="Arial" w:cs="Arial"/>
          <w:sz w:val="20"/>
          <w:szCs w:val="20"/>
        </w:rPr>
        <w:t xml:space="preserve"> military or social science experts, or anyone knowledgeable about Sri Lanka.</w:t>
      </w:r>
    </w:p>
    <w:p w:rsidR="000E0799" w:rsidRPr="000E0799" w:rsidRDefault="000E0799" w:rsidP="000E0799">
      <w:pPr>
        <w:rPr>
          <w:rFonts w:ascii="Arial" w:hAnsi="Arial" w:cs="Arial"/>
          <w:sz w:val="20"/>
          <w:szCs w:val="20"/>
        </w:rPr>
      </w:pPr>
    </w:p>
    <w:p w:rsidR="000E0799" w:rsidRPr="000E0799" w:rsidRDefault="000E0799" w:rsidP="000E0799">
      <w:pPr>
        <w:ind w:firstLine="720"/>
        <w:rPr>
          <w:rFonts w:ascii="Arial" w:hAnsi="Arial" w:cs="Arial"/>
          <w:sz w:val="20"/>
          <w:szCs w:val="20"/>
        </w:rPr>
      </w:pPr>
      <w:r w:rsidRPr="000E0799">
        <w:rPr>
          <w:rFonts w:ascii="Arial" w:hAnsi="Arial" w:cs="Arial"/>
          <w:sz w:val="20"/>
          <w:szCs w:val="20"/>
        </w:rPr>
        <w:t>In Channel 4’s Sri Lanka’s Killing Fields [iii]</w:t>
      </w:r>
      <w:r w:rsidR="00A72622">
        <w:rPr>
          <w:rFonts w:ascii="Arial" w:hAnsi="Arial" w:cs="Arial"/>
          <w:sz w:val="20"/>
          <w:szCs w:val="20"/>
        </w:rPr>
        <w:t xml:space="preserve"> </w:t>
      </w:r>
      <w:r w:rsidRPr="000E0799">
        <w:rPr>
          <w:rFonts w:ascii="Arial" w:hAnsi="Arial" w:cs="Arial"/>
          <w:sz w:val="20"/>
          <w:szCs w:val="20"/>
        </w:rPr>
        <w:t xml:space="preserve">Jon Snow </w:t>
      </w:r>
      <w:proofErr w:type="spellStart"/>
      <w:r w:rsidRPr="000E0799">
        <w:rPr>
          <w:rFonts w:ascii="Arial" w:hAnsi="Arial" w:cs="Arial"/>
          <w:sz w:val="20"/>
          <w:szCs w:val="20"/>
        </w:rPr>
        <w:t>doomily</w:t>
      </w:r>
      <w:proofErr w:type="spellEnd"/>
      <w:r w:rsidRPr="000E0799">
        <w:rPr>
          <w:rFonts w:ascii="Arial" w:hAnsi="Arial" w:cs="Arial"/>
          <w:sz w:val="20"/>
          <w:szCs w:val="20"/>
        </w:rPr>
        <w:t xml:space="preserve"> intoned that ”As many as 40,000, probably more” civilians  had died. Gordon Weiss</w:t>
      </w:r>
      <w:r w:rsidR="00A72622">
        <w:rPr>
          <w:rFonts w:ascii="Arial" w:hAnsi="Arial" w:cs="Arial"/>
          <w:sz w:val="20"/>
          <w:szCs w:val="20"/>
        </w:rPr>
        <w:t xml:space="preserve"> </w:t>
      </w:r>
      <w:r w:rsidRPr="000E0799">
        <w:rPr>
          <w:rFonts w:ascii="Arial" w:hAnsi="Arial" w:cs="Arial"/>
          <w:sz w:val="20"/>
          <w:szCs w:val="20"/>
        </w:rPr>
        <w:t xml:space="preserve">[iv] , who featured in the Channel 4 </w:t>
      </w:r>
      <w:proofErr w:type="spellStart"/>
      <w:r w:rsidRPr="000E0799">
        <w:rPr>
          <w:rFonts w:ascii="Arial" w:hAnsi="Arial" w:cs="Arial"/>
          <w:sz w:val="20"/>
          <w:szCs w:val="20"/>
        </w:rPr>
        <w:t>programme</w:t>
      </w:r>
      <w:proofErr w:type="spellEnd"/>
      <w:r w:rsidRPr="000E0799">
        <w:rPr>
          <w:rFonts w:ascii="Arial" w:hAnsi="Arial" w:cs="Arial"/>
          <w:sz w:val="20"/>
          <w:szCs w:val="20"/>
        </w:rPr>
        <w:t>, started with an estimate of 7,000 which became   15,000, which he then upped to  40,000,  a figure that a whole range of media outlets, including BBC and NDTV, ran with.</w:t>
      </w:r>
    </w:p>
    <w:p w:rsidR="000E0799" w:rsidRPr="000E0799" w:rsidRDefault="000E0799" w:rsidP="000E0799">
      <w:pPr>
        <w:rPr>
          <w:rFonts w:ascii="Arial" w:hAnsi="Arial" w:cs="Arial"/>
          <w:sz w:val="20"/>
          <w:szCs w:val="20"/>
        </w:rPr>
      </w:pPr>
    </w:p>
    <w:p w:rsidR="000E0799" w:rsidRPr="000E0799" w:rsidRDefault="000E0799" w:rsidP="000E0799">
      <w:pPr>
        <w:ind w:firstLine="720"/>
        <w:rPr>
          <w:rFonts w:ascii="Arial" w:hAnsi="Arial" w:cs="Arial"/>
          <w:sz w:val="20"/>
          <w:szCs w:val="20"/>
        </w:rPr>
      </w:pPr>
      <w:r w:rsidRPr="000E0799">
        <w:rPr>
          <w:rFonts w:ascii="Arial" w:hAnsi="Arial" w:cs="Arial"/>
          <w:sz w:val="20"/>
          <w:szCs w:val="20"/>
        </w:rPr>
        <w:t>Weiss, an Australian who used</w:t>
      </w:r>
      <w:r w:rsidR="00A72622">
        <w:rPr>
          <w:rFonts w:ascii="Arial" w:hAnsi="Arial" w:cs="Arial"/>
          <w:sz w:val="20"/>
          <w:szCs w:val="20"/>
        </w:rPr>
        <w:t xml:space="preserve"> to work for the UN in Colombo,</w:t>
      </w:r>
      <w:r w:rsidRPr="000E0799">
        <w:rPr>
          <w:rFonts w:ascii="Arial" w:hAnsi="Arial" w:cs="Arial"/>
          <w:sz w:val="20"/>
          <w:szCs w:val="20"/>
        </w:rPr>
        <w:t xml:space="preserve"> went on record as saying the number of civilian casualties was 7,000. This became the official figure quoted by The UN General Secretary’s New York spokesperson,  Michelle Monas, who told Inner City Press reporter Matthew Lee, “We have no way of knowing the exact count”. When Weiss left the UN and returned to Australia he increased the figure to 40,000. Journalists have confused the issue by failing to make clear whether information came from “an employee of the UN” rather than “the UN”.</w:t>
      </w:r>
    </w:p>
    <w:p w:rsidR="000E0799" w:rsidRDefault="000E0799" w:rsidP="000E0799">
      <w:pPr>
        <w:rPr>
          <w:rFonts w:ascii="Arial" w:hAnsi="Arial" w:cs="Arial"/>
          <w:sz w:val="20"/>
          <w:szCs w:val="20"/>
        </w:rPr>
      </w:pPr>
    </w:p>
    <w:p w:rsidR="000E0799" w:rsidRDefault="000E0799" w:rsidP="000E0799">
      <w:pPr>
        <w:rPr>
          <w:rFonts w:ascii="Arial" w:hAnsi="Arial" w:cs="Arial"/>
          <w:sz w:val="20"/>
          <w:szCs w:val="20"/>
        </w:rPr>
      </w:pPr>
    </w:p>
    <w:p w:rsidR="000E0799" w:rsidRPr="000E0799" w:rsidRDefault="000E0799" w:rsidP="000E0799">
      <w:pPr>
        <w:rPr>
          <w:rFonts w:ascii="Arial" w:hAnsi="Arial" w:cs="Arial"/>
          <w:sz w:val="20"/>
          <w:szCs w:val="20"/>
        </w:rPr>
      </w:pPr>
    </w:p>
    <w:p w:rsidR="000E0799" w:rsidRPr="000E0799" w:rsidRDefault="000E0799" w:rsidP="000E0799">
      <w:pPr>
        <w:ind w:firstLine="720"/>
        <w:rPr>
          <w:rFonts w:ascii="Arial" w:hAnsi="Arial" w:cs="Arial"/>
          <w:sz w:val="20"/>
          <w:szCs w:val="20"/>
        </w:rPr>
      </w:pPr>
      <w:r w:rsidRPr="000E0799">
        <w:rPr>
          <w:rFonts w:ascii="Arial" w:hAnsi="Arial" w:cs="Arial"/>
          <w:sz w:val="20"/>
          <w:szCs w:val="20"/>
        </w:rPr>
        <w:t>The UN Hub</w:t>
      </w:r>
    </w:p>
    <w:p w:rsidR="000E0799" w:rsidRPr="000E0799" w:rsidRDefault="000E0799" w:rsidP="000E0799">
      <w:pPr>
        <w:rPr>
          <w:rFonts w:ascii="Arial" w:hAnsi="Arial" w:cs="Arial"/>
          <w:sz w:val="20"/>
          <w:szCs w:val="20"/>
        </w:rPr>
      </w:pPr>
    </w:p>
    <w:p w:rsidR="000E0799" w:rsidRPr="000E0799" w:rsidRDefault="000E0799" w:rsidP="000E0799">
      <w:pPr>
        <w:ind w:firstLine="720"/>
        <w:rPr>
          <w:rFonts w:ascii="Arial" w:hAnsi="Arial" w:cs="Arial"/>
          <w:sz w:val="20"/>
          <w:szCs w:val="20"/>
        </w:rPr>
      </w:pPr>
      <w:r w:rsidRPr="000E0799">
        <w:rPr>
          <w:rFonts w:ascii="Arial" w:hAnsi="Arial" w:cs="Arial"/>
          <w:sz w:val="20"/>
          <w:szCs w:val="20"/>
        </w:rPr>
        <w:t xml:space="preserve">The UN left the </w:t>
      </w:r>
      <w:proofErr w:type="spellStart"/>
      <w:r w:rsidRPr="000E0799">
        <w:rPr>
          <w:rFonts w:ascii="Arial" w:hAnsi="Arial" w:cs="Arial"/>
          <w:sz w:val="20"/>
          <w:szCs w:val="20"/>
        </w:rPr>
        <w:t>Wanni</w:t>
      </w:r>
      <w:proofErr w:type="spellEnd"/>
      <w:r w:rsidRPr="000E0799">
        <w:rPr>
          <w:rFonts w:ascii="Arial" w:hAnsi="Arial" w:cs="Arial"/>
          <w:sz w:val="20"/>
          <w:szCs w:val="20"/>
        </w:rPr>
        <w:t xml:space="preserve"> at the end of September 2008, but continued to send food convoys deep into LTTE territory, returning to base at </w:t>
      </w:r>
      <w:proofErr w:type="spellStart"/>
      <w:r w:rsidRPr="000E0799">
        <w:rPr>
          <w:rFonts w:ascii="Arial" w:hAnsi="Arial" w:cs="Arial"/>
          <w:sz w:val="20"/>
          <w:szCs w:val="20"/>
        </w:rPr>
        <w:t>Vavuniya</w:t>
      </w:r>
      <w:proofErr w:type="spellEnd"/>
      <w:r w:rsidRPr="000E0799">
        <w:rPr>
          <w:rFonts w:ascii="Arial" w:hAnsi="Arial" w:cs="Arial"/>
          <w:sz w:val="20"/>
          <w:szCs w:val="20"/>
        </w:rPr>
        <w:t xml:space="preserve"> after each trip. On January 21 2009, a convoy delivering food to </w:t>
      </w:r>
      <w:proofErr w:type="spellStart"/>
      <w:r w:rsidRPr="000E0799">
        <w:rPr>
          <w:rFonts w:ascii="Arial" w:hAnsi="Arial" w:cs="Arial"/>
          <w:sz w:val="20"/>
          <w:szCs w:val="20"/>
        </w:rPr>
        <w:t>Puthukudiruppu</w:t>
      </w:r>
      <w:proofErr w:type="spellEnd"/>
      <w:r w:rsidRPr="000E0799">
        <w:rPr>
          <w:rFonts w:ascii="Arial" w:hAnsi="Arial" w:cs="Arial"/>
          <w:sz w:val="20"/>
          <w:szCs w:val="20"/>
        </w:rPr>
        <w:t xml:space="preserve"> (PTK) returned to </w:t>
      </w:r>
      <w:proofErr w:type="spellStart"/>
      <w:r w:rsidRPr="000E0799">
        <w:rPr>
          <w:rFonts w:ascii="Arial" w:hAnsi="Arial" w:cs="Arial"/>
          <w:sz w:val="20"/>
          <w:szCs w:val="20"/>
        </w:rPr>
        <w:t>Vavuniya</w:t>
      </w:r>
      <w:proofErr w:type="spellEnd"/>
      <w:r w:rsidRPr="000E0799">
        <w:rPr>
          <w:rFonts w:ascii="Arial" w:hAnsi="Arial" w:cs="Arial"/>
          <w:sz w:val="20"/>
          <w:szCs w:val="20"/>
        </w:rPr>
        <w:t xml:space="preserve"> after being stuck for four days because of fighting. Two UN staffers stayed back and set up an </w:t>
      </w:r>
      <w:proofErr w:type="spellStart"/>
      <w:r w:rsidRPr="000E0799">
        <w:rPr>
          <w:rFonts w:ascii="Arial" w:hAnsi="Arial" w:cs="Arial"/>
          <w:sz w:val="20"/>
          <w:szCs w:val="20"/>
        </w:rPr>
        <w:t>unauthorised</w:t>
      </w:r>
      <w:proofErr w:type="spellEnd"/>
      <w:r w:rsidRPr="000E0799">
        <w:rPr>
          <w:rFonts w:ascii="Arial" w:hAnsi="Arial" w:cs="Arial"/>
          <w:sz w:val="20"/>
          <w:szCs w:val="20"/>
        </w:rPr>
        <w:t xml:space="preserve">  “UN hub” in </w:t>
      </w:r>
      <w:proofErr w:type="spellStart"/>
      <w:r w:rsidRPr="000E0799">
        <w:rPr>
          <w:rFonts w:ascii="Arial" w:hAnsi="Arial" w:cs="Arial"/>
          <w:sz w:val="20"/>
          <w:szCs w:val="20"/>
        </w:rPr>
        <w:t>Susantirapuram</w:t>
      </w:r>
      <w:proofErr w:type="spellEnd"/>
      <w:r w:rsidRPr="000E0799">
        <w:rPr>
          <w:rFonts w:ascii="Arial" w:hAnsi="Arial" w:cs="Arial"/>
          <w:sz w:val="20"/>
          <w:szCs w:val="20"/>
        </w:rPr>
        <w:t xml:space="preserve">. This was in direct </w:t>
      </w:r>
      <w:r w:rsidRPr="000E0799">
        <w:rPr>
          <w:rFonts w:ascii="Arial" w:hAnsi="Arial" w:cs="Arial"/>
          <w:sz w:val="20"/>
          <w:szCs w:val="20"/>
        </w:rPr>
        <w:lastRenderedPageBreak/>
        <w:t xml:space="preserve">contravention of UN General Assembly Resolution A/RES/46/182 of 1991. The UN hub was deliberately located between two hostile military forces and the UN personnel did not follow basic UN rules for humanitarian workers in conflict zones. The </w:t>
      </w:r>
      <w:proofErr w:type="spellStart"/>
      <w:r w:rsidRPr="000E0799">
        <w:rPr>
          <w:rFonts w:ascii="Arial" w:hAnsi="Arial" w:cs="Arial"/>
          <w:sz w:val="20"/>
          <w:szCs w:val="20"/>
        </w:rPr>
        <w:t>Darusman</w:t>
      </w:r>
      <w:proofErr w:type="spellEnd"/>
      <w:r w:rsidRPr="000E0799">
        <w:rPr>
          <w:rFonts w:ascii="Arial" w:hAnsi="Arial" w:cs="Arial"/>
          <w:sz w:val="20"/>
          <w:szCs w:val="20"/>
        </w:rPr>
        <w:t xml:space="preserve">  report does not name the UN personnel but in his book, The Cage, Weiss blows their cover and makes it clear that the UN officers who provided information to him and to the </w:t>
      </w:r>
      <w:proofErr w:type="spellStart"/>
      <w:r w:rsidRPr="000E0799">
        <w:rPr>
          <w:rFonts w:ascii="Arial" w:hAnsi="Arial" w:cs="Arial"/>
          <w:sz w:val="20"/>
          <w:szCs w:val="20"/>
        </w:rPr>
        <w:t>Darusman</w:t>
      </w:r>
      <w:proofErr w:type="spellEnd"/>
      <w:r w:rsidRPr="000E0799">
        <w:rPr>
          <w:rFonts w:ascii="Arial" w:hAnsi="Arial" w:cs="Arial"/>
          <w:sz w:val="20"/>
          <w:szCs w:val="20"/>
        </w:rPr>
        <w:t xml:space="preserve"> team were Chris Du </w:t>
      </w:r>
      <w:proofErr w:type="spellStart"/>
      <w:r w:rsidRPr="000E0799">
        <w:rPr>
          <w:rFonts w:ascii="Arial" w:hAnsi="Arial" w:cs="Arial"/>
          <w:sz w:val="20"/>
          <w:szCs w:val="20"/>
        </w:rPr>
        <w:t>Toit</w:t>
      </w:r>
      <w:proofErr w:type="spellEnd"/>
      <w:r w:rsidRPr="000E0799">
        <w:rPr>
          <w:rFonts w:ascii="Arial" w:hAnsi="Arial" w:cs="Arial"/>
          <w:sz w:val="20"/>
          <w:szCs w:val="20"/>
        </w:rPr>
        <w:t xml:space="preserve"> and </w:t>
      </w:r>
      <w:proofErr w:type="spellStart"/>
      <w:r w:rsidRPr="000E0799">
        <w:rPr>
          <w:rFonts w:ascii="Arial" w:hAnsi="Arial" w:cs="Arial"/>
          <w:sz w:val="20"/>
          <w:szCs w:val="20"/>
        </w:rPr>
        <w:t>Harun</w:t>
      </w:r>
      <w:proofErr w:type="spellEnd"/>
      <w:r w:rsidRPr="000E0799">
        <w:rPr>
          <w:rFonts w:ascii="Arial" w:hAnsi="Arial" w:cs="Arial"/>
          <w:sz w:val="20"/>
          <w:szCs w:val="20"/>
        </w:rPr>
        <w:t xml:space="preserve"> Khan, although I get the impression that Du </w:t>
      </w:r>
      <w:proofErr w:type="spellStart"/>
      <w:r w:rsidRPr="000E0799">
        <w:rPr>
          <w:rFonts w:ascii="Arial" w:hAnsi="Arial" w:cs="Arial"/>
          <w:sz w:val="20"/>
          <w:szCs w:val="20"/>
        </w:rPr>
        <w:t>Toit</w:t>
      </w:r>
      <w:proofErr w:type="spellEnd"/>
      <w:r w:rsidRPr="000E0799">
        <w:rPr>
          <w:rFonts w:ascii="Arial" w:hAnsi="Arial" w:cs="Arial"/>
          <w:sz w:val="20"/>
          <w:szCs w:val="20"/>
        </w:rPr>
        <w:t xml:space="preserve"> was in Colombo and not actually physically with the convoy. Weiss writes that “Du </w:t>
      </w:r>
      <w:proofErr w:type="spellStart"/>
      <w:r w:rsidRPr="000E0799">
        <w:rPr>
          <w:rFonts w:ascii="Arial" w:hAnsi="Arial" w:cs="Arial"/>
          <w:sz w:val="20"/>
          <w:szCs w:val="20"/>
        </w:rPr>
        <w:t>Toit</w:t>
      </w:r>
      <w:proofErr w:type="spellEnd"/>
      <w:r w:rsidRPr="000E0799">
        <w:rPr>
          <w:rFonts w:ascii="Arial" w:hAnsi="Arial" w:cs="Arial"/>
          <w:sz w:val="20"/>
          <w:szCs w:val="20"/>
        </w:rPr>
        <w:t xml:space="preserve"> would be the driving force behind the gathering of much of the intelligence revealing that large numbers of civilians were being killed”</w:t>
      </w:r>
      <w:r w:rsidR="00797DE0">
        <w:rPr>
          <w:rFonts w:ascii="Arial" w:hAnsi="Arial" w:cs="Arial"/>
          <w:sz w:val="20"/>
          <w:szCs w:val="20"/>
        </w:rPr>
        <w:t xml:space="preserve"> </w:t>
      </w:r>
      <w:r w:rsidRPr="000E0799">
        <w:rPr>
          <w:rFonts w:ascii="Arial" w:hAnsi="Arial" w:cs="Arial"/>
          <w:sz w:val="20"/>
          <w:szCs w:val="20"/>
        </w:rPr>
        <w:t>[v].</w:t>
      </w:r>
    </w:p>
    <w:p w:rsidR="000E0799" w:rsidRPr="000E0799" w:rsidRDefault="000E0799" w:rsidP="000E0799">
      <w:pPr>
        <w:rPr>
          <w:rFonts w:ascii="Arial" w:hAnsi="Arial" w:cs="Arial"/>
          <w:sz w:val="20"/>
          <w:szCs w:val="20"/>
        </w:rPr>
      </w:pPr>
    </w:p>
    <w:p w:rsidR="00C10EFF" w:rsidRPr="000E0799" w:rsidRDefault="000E0799" w:rsidP="000E0799">
      <w:pPr>
        <w:ind w:firstLine="720"/>
        <w:rPr>
          <w:rFonts w:ascii="Arial" w:hAnsi="Arial" w:cs="Arial"/>
          <w:sz w:val="20"/>
          <w:szCs w:val="20"/>
        </w:rPr>
      </w:pPr>
      <w:r w:rsidRPr="000E0799">
        <w:rPr>
          <w:rFonts w:ascii="Arial" w:hAnsi="Arial" w:cs="Arial"/>
          <w:sz w:val="20"/>
          <w:szCs w:val="20"/>
        </w:rPr>
        <w:t xml:space="preserve">The </w:t>
      </w:r>
      <w:proofErr w:type="spellStart"/>
      <w:r w:rsidRPr="000E0799">
        <w:rPr>
          <w:rFonts w:ascii="Arial" w:hAnsi="Arial" w:cs="Arial"/>
          <w:sz w:val="20"/>
          <w:szCs w:val="20"/>
        </w:rPr>
        <w:t>Darusman</w:t>
      </w:r>
      <w:proofErr w:type="spellEnd"/>
      <w:r w:rsidRPr="000E0799">
        <w:rPr>
          <w:rFonts w:ascii="Arial" w:hAnsi="Arial" w:cs="Arial"/>
          <w:sz w:val="20"/>
          <w:szCs w:val="20"/>
        </w:rPr>
        <w:t xml:space="preserve">  report says that a heavy assault on </w:t>
      </w:r>
      <w:proofErr w:type="spellStart"/>
      <w:r w:rsidRPr="000E0799">
        <w:rPr>
          <w:rFonts w:ascii="Arial" w:hAnsi="Arial" w:cs="Arial"/>
          <w:sz w:val="20"/>
          <w:szCs w:val="20"/>
        </w:rPr>
        <w:t>Puthukudiruppu</w:t>
      </w:r>
      <w:proofErr w:type="spellEnd"/>
      <w:r w:rsidRPr="000E0799">
        <w:rPr>
          <w:rFonts w:ascii="Arial" w:hAnsi="Arial" w:cs="Arial"/>
          <w:sz w:val="20"/>
          <w:szCs w:val="20"/>
        </w:rPr>
        <w:t xml:space="preserve"> was clearly imminent. The LTTE was firing on the army from the vicinity of the UN hub, thereby inviting the army to fire back. Civilians were encouraged to move into the danger zone by the presence of the UN handing out food. If it had not been for the UN presence the civilians could have been dispersed out of harm’s way. UN members cannot ignore the fact that UN officials took it upon themselves to set up a UN hub in the middle of a war zone, with no authorization from the government.</w:t>
      </w:r>
      <w:r w:rsidR="00797DE0">
        <w:rPr>
          <w:rFonts w:ascii="Arial" w:hAnsi="Arial" w:cs="Arial"/>
          <w:sz w:val="20"/>
          <w:szCs w:val="20"/>
        </w:rPr>
        <w:t xml:space="preserve"> </w:t>
      </w:r>
      <w:bookmarkStart w:id="0" w:name="_GoBack"/>
      <w:bookmarkEnd w:id="0"/>
      <w:r w:rsidRPr="000E0799">
        <w:rPr>
          <w:rFonts w:ascii="Arial" w:hAnsi="Arial" w:cs="Arial"/>
          <w:sz w:val="20"/>
          <w:szCs w:val="20"/>
        </w:rPr>
        <w:t>[vi]   . . .</w:t>
      </w:r>
    </w:p>
    <w:p w:rsidR="000E0799" w:rsidRDefault="000E0799" w:rsidP="000E0799">
      <w:pPr>
        <w:rPr>
          <w:rFonts w:cs="Times New Roman"/>
          <w:color w:val="FF0000"/>
          <w:szCs w:val="24"/>
        </w:rPr>
      </w:pPr>
    </w:p>
    <w:p w:rsidR="000E0799" w:rsidRPr="000E0799" w:rsidRDefault="000E0799" w:rsidP="000E0799">
      <w:pPr>
        <w:ind w:left="2880" w:firstLine="720"/>
        <w:rPr>
          <w:rFonts w:cs="Times New Roman"/>
          <w:sz w:val="20"/>
          <w:szCs w:val="20"/>
        </w:rPr>
      </w:pPr>
      <w:r w:rsidRPr="000E0799">
        <w:rPr>
          <w:rFonts w:cs="Times New Roman"/>
          <w:sz w:val="20"/>
          <w:szCs w:val="20"/>
        </w:rPr>
        <w:t>--- https://pcolman.wordpress.com/page/39/?pages-list</w:t>
      </w:r>
    </w:p>
    <w:p w:rsidR="000E0799" w:rsidRDefault="000E0799" w:rsidP="000E0799">
      <w:pPr>
        <w:rPr>
          <w:rFonts w:cs="Times New Roman"/>
          <w:color w:val="FF0000"/>
          <w:szCs w:val="24"/>
        </w:rPr>
      </w:pPr>
    </w:p>
    <w:p w:rsidR="000E0799" w:rsidRDefault="000E0799" w:rsidP="000E0799">
      <w:pPr>
        <w:rPr>
          <w:rFonts w:cs="Times New Roman"/>
          <w:color w:val="FF0000"/>
          <w:szCs w:val="24"/>
        </w:rPr>
      </w:pPr>
    </w:p>
    <w:p w:rsidR="000E0799" w:rsidRDefault="000E0799" w:rsidP="000E0799">
      <w:pPr>
        <w:rPr>
          <w:rFonts w:cs="Times New Roman"/>
          <w:color w:val="FF0000"/>
          <w:szCs w:val="24"/>
        </w:rPr>
      </w:pPr>
    </w:p>
    <w:p w:rsidR="006663B0" w:rsidRDefault="006663B0" w:rsidP="006663B0">
      <w:pPr>
        <w:rPr>
          <w:rFonts w:ascii="Arial" w:hAnsi="Arial" w:cs="Arial"/>
          <w:sz w:val="20"/>
          <w:szCs w:val="20"/>
        </w:rPr>
      </w:pPr>
    </w:p>
    <w:p w:rsidR="006663B0" w:rsidRDefault="006663B0" w:rsidP="006663B0">
      <w:pPr>
        <w:rPr>
          <w:rFonts w:ascii="Arial" w:hAnsi="Arial" w:cs="Arial"/>
          <w:sz w:val="20"/>
          <w:szCs w:val="20"/>
        </w:rPr>
      </w:pPr>
    </w:p>
    <w:p w:rsidR="006663B0" w:rsidRDefault="006663B0" w:rsidP="006663B0">
      <w:pPr>
        <w:widowControl w:val="0"/>
        <w:autoSpaceDE w:val="0"/>
        <w:autoSpaceDN w:val="0"/>
        <w:adjustRightInd w:val="0"/>
        <w:rPr>
          <w:rFonts w:cs="Times New Roman"/>
          <w:szCs w:val="24"/>
        </w:rPr>
      </w:pPr>
    </w:p>
    <w:p w:rsidR="006663B0" w:rsidRDefault="006663B0" w:rsidP="006663B0">
      <w:pPr>
        <w:widowControl w:val="0"/>
        <w:autoSpaceDE w:val="0"/>
        <w:autoSpaceDN w:val="0"/>
        <w:adjustRightInd w:val="0"/>
        <w:rPr>
          <w:rFonts w:cs="Times New Roman"/>
          <w:szCs w:val="24"/>
        </w:rPr>
      </w:pPr>
    </w:p>
    <w:p w:rsidR="006663B0" w:rsidRDefault="006663B0" w:rsidP="006663B0">
      <w:pPr>
        <w:rPr>
          <w:rFonts w:ascii="Arial" w:hAnsi="Arial"/>
          <w:sz w:val="20"/>
          <w:szCs w:val="20"/>
        </w:rPr>
      </w:pPr>
    </w:p>
    <w:p w:rsidR="006663B0" w:rsidRDefault="006663B0" w:rsidP="006663B0">
      <w:pPr>
        <w:rPr>
          <w:rFonts w:ascii="Arial" w:hAnsi="Arial"/>
          <w:sz w:val="20"/>
          <w:szCs w:val="20"/>
        </w:rPr>
      </w:pPr>
    </w:p>
    <w:p w:rsidR="006663B0" w:rsidRDefault="006663B0" w:rsidP="006663B0">
      <w:pPr>
        <w:rPr>
          <w:rFonts w:ascii="Arial" w:hAnsi="Arial"/>
          <w:sz w:val="20"/>
          <w:szCs w:val="20"/>
        </w:rPr>
      </w:pPr>
    </w:p>
    <w:p w:rsidR="006663B0" w:rsidRDefault="006663B0" w:rsidP="006663B0">
      <w:pPr>
        <w:rPr>
          <w:rFonts w:ascii="Arial" w:hAnsi="Arial"/>
          <w:sz w:val="20"/>
          <w:szCs w:val="20"/>
        </w:rPr>
      </w:pPr>
    </w:p>
    <w:p w:rsidR="006663B0" w:rsidRDefault="006663B0" w:rsidP="006663B0">
      <w:pPr>
        <w:rPr>
          <w:rFonts w:ascii="Arial" w:hAnsi="Arial"/>
          <w:sz w:val="20"/>
          <w:szCs w:val="20"/>
        </w:rPr>
      </w:pPr>
    </w:p>
    <w:p w:rsidR="006663B0" w:rsidRDefault="006663B0" w:rsidP="006663B0">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6663B0" w:rsidRDefault="006663B0" w:rsidP="006663B0">
      <w:pPr>
        <w:rPr>
          <w:rFonts w:cs="Times New Roman"/>
          <w:sz w:val="34"/>
          <w:szCs w:val="34"/>
        </w:rPr>
      </w:pPr>
    </w:p>
    <w:p w:rsidR="000E0799" w:rsidRPr="006663B0" w:rsidRDefault="006663B0" w:rsidP="000E0799">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sectPr w:rsidR="000E0799" w:rsidRPr="006663B0" w:rsidSect="00680B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B5040"/>
    <w:rsid w:val="00030DC2"/>
    <w:rsid w:val="000E0799"/>
    <w:rsid w:val="0037680C"/>
    <w:rsid w:val="005A1A48"/>
    <w:rsid w:val="006663B0"/>
    <w:rsid w:val="00680B15"/>
    <w:rsid w:val="00797DE0"/>
    <w:rsid w:val="007C7825"/>
    <w:rsid w:val="00A72622"/>
    <w:rsid w:val="00C03EF1"/>
    <w:rsid w:val="00C10EFF"/>
    <w:rsid w:val="00CB5040"/>
    <w:rsid w:val="00DF183D"/>
    <w:rsid w:val="00E910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78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78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656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5275</Words>
  <Characters>30070</Characters>
  <Application>Microsoft Office Word</Application>
  <DocSecurity>0</DocSecurity>
  <Lines>250</Lines>
  <Paragraphs>70</Paragraphs>
  <ScaleCrop>false</ScaleCrop>
  <Company>Public Library of Cincinnati &amp; Hamilton County</Company>
  <LinksUpToDate>false</LinksUpToDate>
  <CharactersWithSpaces>35275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25</cp:revision>
  <dcterms:created xsi:type="dcterms:W3CDTF">2017-08-09T17:32:00Z</dcterms:created>
  <dcterms:modified xsi:type="dcterms:W3CDTF">2017-08-11T01:24:00Z</dcterms:modified>
</cp:coreProperties>
</file>